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55" w:rsidRPr="00C14555" w:rsidRDefault="00C14555" w:rsidP="00C14555">
      <w:pPr>
        <w:spacing w:line="360" w:lineRule="auto"/>
        <w:jc w:val="center"/>
        <w:rPr>
          <w:b/>
          <w:i/>
          <w:sz w:val="32"/>
          <w:szCs w:val="32"/>
          <w:u w:val="single"/>
        </w:rPr>
      </w:pPr>
      <w:r w:rsidRPr="00C14555">
        <w:rPr>
          <w:b/>
          <w:i/>
          <w:sz w:val="32"/>
          <w:szCs w:val="32"/>
          <w:u w:val="single"/>
        </w:rPr>
        <w:t>6.1. Основные фонды предприятия.</w:t>
      </w:r>
    </w:p>
    <w:p w:rsidR="00E85D9F" w:rsidRDefault="009C031A" w:rsidP="00C14555">
      <w:pPr>
        <w:spacing w:line="360" w:lineRule="auto"/>
        <w:jc w:val="both"/>
        <w:rPr>
          <w:sz w:val="28"/>
          <w:szCs w:val="28"/>
        </w:rPr>
      </w:pPr>
      <w:r w:rsidRPr="00715B82">
        <w:rPr>
          <w:i/>
          <w:sz w:val="28"/>
          <w:szCs w:val="28"/>
        </w:rPr>
        <w:t>Содержание работы:</w:t>
      </w:r>
      <w:r>
        <w:rPr>
          <w:sz w:val="28"/>
          <w:szCs w:val="28"/>
        </w:rPr>
        <w:t xml:space="preserve"> По данным об основных производственных фондах пред</w:t>
      </w:r>
      <w:r w:rsidR="00C14555">
        <w:rPr>
          <w:sz w:val="28"/>
          <w:szCs w:val="28"/>
        </w:rPr>
        <w:t xml:space="preserve">приятия </w:t>
      </w:r>
      <w:r>
        <w:rPr>
          <w:sz w:val="28"/>
          <w:szCs w:val="28"/>
        </w:rPr>
        <w:t>определить:</w:t>
      </w:r>
    </w:p>
    <w:p w:rsidR="00084082" w:rsidRDefault="009C031A" w:rsidP="00084082">
      <w:pPr>
        <w:numPr>
          <w:ilvl w:val="0"/>
          <w:numId w:val="13"/>
        </w:numPr>
        <w:tabs>
          <w:tab w:val="clear" w:pos="169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Среднегодовую стоимость по группам основных фондов и в целом по предприятию.</w:t>
      </w:r>
    </w:p>
    <w:p w:rsidR="00084082" w:rsidRDefault="009C031A" w:rsidP="00084082">
      <w:pPr>
        <w:numPr>
          <w:ilvl w:val="0"/>
          <w:numId w:val="13"/>
        </w:numPr>
        <w:tabs>
          <w:tab w:val="clear" w:pos="169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Производственную структуру основных фондов.</w:t>
      </w:r>
    </w:p>
    <w:p w:rsidR="00084082" w:rsidRDefault="009C031A" w:rsidP="00084082">
      <w:pPr>
        <w:numPr>
          <w:ilvl w:val="0"/>
          <w:numId w:val="13"/>
        </w:numPr>
        <w:tabs>
          <w:tab w:val="clear" w:pos="169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Общую сумму годовых амортизационных отчислений </w:t>
      </w:r>
    </w:p>
    <w:p w:rsidR="00084082" w:rsidRDefault="009C031A" w:rsidP="00084082">
      <w:pPr>
        <w:numPr>
          <w:ilvl w:val="0"/>
          <w:numId w:val="13"/>
        </w:numPr>
        <w:tabs>
          <w:tab w:val="clear" w:pos="169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Среднегодовую норму амортизационных отчислений основных фондов (всего).</w:t>
      </w:r>
    </w:p>
    <w:p w:rsidR="00084082" w:rsidRDefault="009C031A" w:rsidP="00084082">
      <w:pPr>
        <w:numPr>
          <w:ilvl w:val="0"/>
          <w:numId w:val="13"/>
        </w:numPr>
        <w:tabs>
          <w:tab w:val="clear" w:pos="169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технического состояния основных фондов (коэффициент обновления, коэффициент выбытия, коэффициент интенсивности обновления, коэффициент прироста).</w:t>
      </w:r>
    </w:p>
    <w:p w:rsidR="00084082" w:rsidRDefault="009C031A" w:rsidP="00084082">
      <w:pPr>
        <w:numPr>
          <w:ilvl w:val="0"/>
          <w:numId w:val="13"/>
        </w:numPr>
        <w:tabs>
          <w:tab w:val="clear" w:pos="169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использования основных фондов (фондоотдача, </w:t>
      </w:r>
      <w:proofErr w:type="spellStart"/>
      <w:r>
        <w:rPr>
          <w:sz w:val="28"/>
          <w:szCs w:val="28"/>
        </w:rPr>
        <w:t>фондоемкость</w:t>
      </w:r>
      <w:proofErr w:type="spellEnd"/>
      <w:r>
        <w:rPr>
          <w:sz w:val="28"/>
          <w:szCs w:val="28"/>
        </w:rPr>
        <w:t>, рентабельность).</w:t>
      </w:r>
    </w:p>
    <w:p w:rsidR="009C031A" w:rsidRDefault="009C031A" w:rsidP="00084082">
      <w:pPr>
        <w:numPr>
          <w:ilvl w:val="0"/>
          <w:numId w:val="13"/>
        </w:numPr>
        <w:tabs>
          <w:tab w:val="clear" w:pos="1695"/>
          <w:tab w:val="num" w:pos="1080"/>
        </w:tabs>
        <w:spacing w:line="360" w:lineRule="auto"/>
        <w:ind w:left="1080" w:hanging="540"/>
        <w:jc w:val="both"/>
        <w:rPr>
          <w:sz w:val="28"/>
          <w:szCs w:val="28"/>
        </w:rPr>
      </w:pPr>
      <w:r>
        <w:rPr>
          <w:sz w:val="28"/>
          <w:szCs w:val="28"/>
        </w:rPr>
        <w:t>Сделать вывод о структуре основных фондов и эффективности их использования.</w:t>
      </w:r>
    </w:p>
    <w:p w:rsidR="009C031A" w:rsidRDefault="009C031A" w:rsidP="009C031A">
      <w:pPr>
        <w:tabs>
          <w:tab w:val="left" w:pos="720"/>
          <w:tab w:val="left" w:pos="1260"/>
          <w:tab w:val="left" w:pos="1440"/>
        </w:tabs>
        <w:spacing w:line="360" w:lineRule="auto"/>
        <w:ind w:left="1335"/>
        <w:jc w:val="both"/>
        <w:rPr>
          <w:sz w:val="28"/>
          <w:szCs w:val="28"/>
        </w:rPr>
      </w:pPr>
    </w:p>
    <w:p w:rsidR="00084082" w:rsidRPr="00715B82" w:rsidRDefault="009C031A" w:rsidP="00084082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  <w:r w:rsidRPr="00715B82">
        <w:rPr>
          <w:b/>
          <w:i/>
          <w:sz w:val="36"/>
          <w:szCs w:val="36"/>
        </w:rPr>
        <w:t>Оформление работы.</w:t>
      </w:r>
    </w:p>
    <w:p w:rsidR="009C031A" w:rsidRDefault="009C031A" w:rsidP="0008408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результаты выполненных расчетов предоставить в таблице следующего вида: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19"/>
        <w:gridCol w:w="2041"/>
        <w:gridCol w:w="1694"/>
        <w:gridCol w:w="2532"/>
      </w:tblGrid>
      <w:tr w:rsidR="00292E7E" w:rsidRPr="00A6085D" w:rsidTr="00A6085D">
        <w:tc>
          <w:tcPr>
            <w:tcW w:w="2659" w:type="dxa"/>
            <w:shd w:val="clear" w:color="auto" w:fill="auto"/>
          </w:tcPr>
          <w:p w:rsidR="009C031A" w:rsidRPr="00A6085D" w:rsidRDefault="009C031A" w:rsidP="00A6085D">
            <w:pPr>
              <w:tabs>
                <w:tab w:val="left" w:pos="720"/>
                <w:tab w:val="left" w:pos="1260"/>
                <w:tab w:val="left" w:pos="144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Группы основных производственных фондов</w:t>
            </w:r>
          </w:p>
        </w:tc>
        <w:tc>
          <w:tcPr>
            <w:tcW w:w="2221" w:type="dxa"/>
            <w:shd w:val="clear" w:color="auto" w:fill="auto"/>
          </w:tcPr>
          <w:p w:rsidR="009C031A" w:rsidRPr="00A6085D" w:rsidRDefault="00292E7E" w:rsidP="00A6085D">
            <w:pPr>
              <w:tabs>
                <w:tab w:val="left" w:pos="720"/>
                <w:tab w:val="left" w:pos="1260"/>
                <w:tab w:val="left" w:pos="144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Среднегодовая стоимость, тыс. руб.</w:t>
            </w:r>
          </w:p>
        </w:tc>
        <w:tc>
          <w:tcPr>
            <w:tcW w:w="2049" w:type="dxa"/>
            <w:shd w:val="clear" w:color="auto" w:fill="auto"/>
          </w:tcPr>
          <w:p w:rsidR="00292E7E" w:rsidRPr="00A6085D" w:rsidRDefault="00292E7E" w:rsidP="00A6085D">
            <w:pPr>
              <w:tabs>
                <w:tab w:val="left" w:pos="720"/>
                <w:tab w:val="left" w:pos="1260"/>
                <w:tab w:val="left" w:pos="144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Структура основных фондов,</w:t>
            </w:r>
          </w:p>
          <w:p w:rsidR="009C031A" w:rsidRPr="00A6085D" w:rsidRDefault="00292E7E" w:rsidP="00A6085D">
            <w:pPr>
              <w:tabs>
                <w:tab w:val="left" w:pos="720"/>
                <w:tab w:val="left" w:pos="1260"/>
                <w:tab w:val="left" w:pos="144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 xml:space="preserve"> %</w:t>
            </w:r>
          </w:p>
        </w:tc>
        <w:tc>
          <w:tcPr>
            <w:tcW w:w="2357" w:type="dxa"/>
            <w:shd w:val="clear" w:color="auto" w:fill="auto"/>
          </w:tcPr>
          <w:p w:rsidR="00292E7E" w:rsidRPr="00A6085D" w:rsidRDefault="00292E7E" w:rsidP="00A6085D">
            <w:pPr>
              <w:tabs>
                <w:tab w:val="left" w:pos="720"/>
                <w:tab w:val="left" w:pos="1260"/>
                <w:tab w:val="left" w:pos="144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 xml:space="preserve">Годовые амортизационные отчисления, </w:t>
            </w:r>
          </w:p>
          <w:p w:rsidR="009C031A" w:rsidRPr="00A6085D" w:rsidRDefault="00292E7E" w:rsidP="00A6085D">
            <w:pPr>
              <w:tabs>
                <w:tab w:val="left" w:pos="720"/>
                <w:tab w:val="left" w:pos="1260"/>
                <w:tab w:val="left" w:pos="144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тыс. руб.</w:t>
            </w:r>
          </w:p>
        </w:tc>
      </w:tr>
      <w:tr w:rsidR="00292E7E" w:rsidRPr="00A6085D" w:rsidTr="00A6085D">
        <w:tc>
          <w:tcPr>
            <w:tcW w:w="2659" w:type="dxa"/>
            <w:shd w:val="clear" w:color="auto" w:fill="auto"/>
          </w:tcPr>
          <w:p w:rsidR="009C031A" w:rsidRPr="00A6085D" w:rsidRDefault="00292E7E" w:rsidP="00A6085D">
            <w:pPr>
              <w:numPr>
                <w:ilvl w:val="0"/>
                <w:numId w:val="14"/>
              </w:numPr>
              <w:tabs>
                <w:tab w:val="left" w:pos="1260"/>
                <w:tab w:val="left" w:pos="1440"/>
              </w:tabs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Здания.</w:t>
            </w:r>
          </w:p>
          <w:p w:rsidR="00292E7E" w:rsidRPr="00A6085D" w:rsidRDefault="00292E7E" w:rsidP="00A6085D">
            <w:pPr>
              <w:numPr>
                <w:ilvl w:val="0"/>
                <w:numId w:val="14"/>
              </w:numPr>
              <w:tabs>
                <w:tab w:val="left" w:pos="1260"/>
                <w:tab w:val="left" w:pos="1440"/>
              </w:tabs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Сооружения.</w:t>
            </w:r>
          </w:p>
          <w:p w:rsidR="00292E7E" w:rsidRPr="00A6085D" w:rsidRDefault="00292E7E" w:rsidP="00A6085D">
            <w:pPr>
              <w:numPr>
                <w:ilvl w:val="0"/>
                <w:numId w:val="14"/>
              </w:numPr>
              <w:tabs>
                <w:tab w:val="left" w:pos="1260"/>
                <w:tab w:val="left" w:pos="1440"/>
              </w:tabs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Передаточные устройства.</w:t>
            </w:r>
          </w:p>
          <w:p w:rsidR="00292E7E" w:rsidRPr="00A6085D" w:rsidRDefault="00292E7E" w:rsidP="00A6085D">
            <w:pPr>
              <w:numPr>
                <w:ilvl w:val="0"/>
                <w:numId w:val="14"/>
              </w:numPr>
              <w:tabs>
                <w:tab w:val="left" w:pos="1260"/>
                <w:tab w:val="left" w:pos="1440"/>
              </w:tabs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И т.д.</w:t>
            </w:r>
          </w:p>
        </w:tc>
        <w:tc>
          <w:tcPr>
            <w:tcW w:w="2221" w:type="dxa"/>
            <w:shd w:val="clear" w:color="auto" w:fill="auto"/>
          </w:tcPr>
          <w:p w:rsidR="009C031A" w:rsidRPr="00A6085D" w:rsidRDefault="009C031A" w:rsidP="00A6085D">
            <w:pPr>
              <w:tabs>
                <w:tab w:val="left" w:pos="720"/>
                <w:tab w:val="left" w:pos="1260"/>
                <w:tab w:val="left" w:pos="14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  <w:shd w:val="clear" w:color="auto" w:fill="auto"/>
          </w:tcPr>
          <w:p w:rsidR="009C031A" w:rsidRPr="00A6085D" w:rsidRDefault="009C031A" w:rsidP="00A6085D">
            <w:pPr>
              <w:tabs>
                <w:tab w:val="left" w:pos="720"/>
                <w:tab w:val="left" w:pos="1260"/>
                <w:tab w:val="left" w:pos="14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shd w:val="clear" w:color="auto" w:fill="auto"/>
          </w:tcPr>
          <w:p w:rsidR="009C031A" w:rsidRPr="00A6085D" w:rsidRDefault="009C031A" w:rsidP="00A6085D">
            <w:pPr>
              <w:tabs>
                <w:tab w:val="left" w:pos="720"/>
                <w:tab w:val="left" w:pos="1260"/>
                <w:tab w:val="left" w:pos="1440"/>
              </w:tabs>
              <w:jc w:val="both"/>
              <w:rPr>
                <w:sz w:val="28"/>
                <w:szCs w:val="28"/>
              </w:rPr>
            </w:pPr>
          </w:p>
        </w:tc>
      </w:tr>
      <w:tr w:rsidR="00292E7E" w:rsidRPr="00A6085D" w:rsidTr="00A6085D">
        <w:tc>
          <w:tcPr>
            <w:tcW w:w="9286" w:type="dxa"/>
            <w:gridSpan w:val="4"/>
            <w:shd w:val="clear" w:color="auto" w:fill="auto"/>
          </w:tcPr>
          <w:p w:rsidR="00292E7E" w:rsidRPr="00A6085D" w:rsidRDefault="00292E7E" w:rsidP="00A6085D">
            <w:pPr>
              <w:tabs>
                <w:tab w:val="left" w:pos="720"/>
                <w:tab w:val="left" w:pos="1260"/>
                <w:tab w:val="left" w:pos="1440"/>
              </w:tabs>
              <w:jc w:val="center"/>
              <w:rPr>
                <w:i/>
                <w:sz w:val="28"/>
                <w:szCs w:val="28"/>
              </w:rPr>
            </w:pPr>
            <w:r w:rsidRPr="00A6085D">
              <w:rPr>
                <w:i/>
                <w:sz w:val="28"/>
                <w:szCs w:val="28"/>
              </w:rPr>
              <w:t>ИТОГО:                                                   100%</w:t>
            </w:r>
          </w:p>
        </w:tc>
      </w:tr>
    </w:tbl>
    <w:p w:rsidR="005013C1" w:rsidRDefault="00292E7E" w:rsidP="00BB72DB">
      <w:pPr>
        <w:ind w:firstLine="540"/>
        <w:jc w:val="both"/>
        <w:rPr>
          <w:sz w:val="28"/>
          <w:szCs w:val="28"/>
        </w:rPr>
      </w:pPr>
      <w:r w:rsidRPr="00BB72DB">
        <w:rPr>
          <w:sz w:val="28"/>
          <w:szCs w:val="28"/>
        </w:rPr>
        <w:t>Под таблицей приводятся показатели состояния и использования основных фондов и выводы.</w:t>
      </w:r>
    </w:p>
    <w:p w:rsidR="00084082" w:rsidRDefault="00084082" w:rsidP="005013C1">
      <w:pPr>
        <w:spacing w:line="360" w:lineRule="auto"/>
        <w:jc w:val="both"/>
        <w:rPr>
          <w:sz w:val="28"/>
          <w:szCs w:val="28"/>
        </w:rPr>
        <w:sectPr w:rsidR="00084082" w:rsidSect="004116AF">
          <w:headerReference w:type="even" r:id="rId7"/>
          <w:headerReference w:type="default" r:id="rId8"/>
          <w:pgSz w:w="11906" w:h="16838"/>
          <w:pgMar w:top="1701" w:right="1418" w:bottom="1134" w:left="1418" w:header="709" w:footer="709" w:gutter="0"/>
          <w:cols w:space="708"/>
          <w:titlePg/>
          <w:docGrid w:linePitch="360"/>
        </w:sectPr>
      </w:pPr>
    </w:p>
    <w:p w:rsidR="00C14EAE" w:rsidRPr="00BB72DB" w:rsidRDefault="00C14EAE" w:rsidP="00E64717">
      <w:pPr>
        <w:jc w:val="right"/>
        <w:rPr>
          <w:i/>
          <w:sz w:val="28"/>
          <w:szCs w:val="28"/>
        </w:rPr>
      </w:pPr>
      <w:r w:rsidRPr="00BB72DB">
        <w:rPr>
          <w:i/>
          <w:sz w:val="28"/>
          <w:szCs w:val="28"/>
        </w:rPr>
        <w:lastRenderedPageBreak/>
        <w:t>Таблица №1.</w:t>
      </w:r>
    </w:p>
    <w:p w:rsidR="005013C1" w:rsidRPr="00BB72DB" w:rsidRDefault="00C14EAE" w:rsidP="00E64717">
      <w:pPr>
        <w:jc w:val="center"/>
        <w:rPr>
          <w:b/>
          <w:i/>
          <w:sz w:val="32"/>
          <w:szCs w:val="32"/>
        </w:rPr>
      </w:pPr>
      <w:r w:rsidRPr="00BB72DB">
        <w:rPr>
          <w:b/>
          <w:i/>
          <w:sz w:val="32"/>
          <w:szCs w:val="32"/>
        </w:rPr>
        <w:t>Исходные данные для выполнения расчетов по теме №1.</w:t>
      </w:r>
    </w:p>
    <w:p w:rsidR="005013C1" w:rsidRDefault="005013C1" w:rsidP="00E6471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8"/>
        <w:gridCol w:w="2558"/>
        <w:gridCol w:w="1271"/>
        <w:gridCol w:w="1272"/>
        <w:gridCol w:w="1272"/>
        <w:gridCol w:w="1289"/>
        <w:gridCol w:w="1289"/>
        <w:gridCol w:w="1289"/>
        <w:gridCol w:w="1988"/>
      </w:tblGrid>
      <w:tr w:rsidR="00E64717" w:rsidRPr="00A6085D" w:rsidTr="00A6085D">
        <w:trPr>
          <w:trHeight w:val="800"/>
        </w:trPr>
        <w:tc>
          <w:tcPr>
            <w:tcW w:w="2558" w:type="dxa"/>
            <w:vMerge w:val="restart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Группы основных производственных фондов</w:t>
            </w:r>
          </w:p>
        </w:tc>
        <w:tc>
          <w:tcPr>
            <w:tcW w:w="2558" w:type="dxa"/>
            <w:vMerge w:val="restart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Стоимость основных производственных фондов на начало года, тыс</w:t>
            </w:r>
            <w:proofErr w:type="gramStart"/>
            <w:r w:rsidRPr="00A6085D">
              <w:rPr>
                <w:b/>
                <w:i/>
                <w:sz w:val="28"/>
                <w:szCs w:val="28"/>
              </w:rPr>
              <w:t>.р</w:t>
            </w:r>
            <w:proofErr w:type="gramEnd"/>
            <w:r w:rsidRPr="00A6085D">
              <w:rPr>
                <w:b/>
                <w:i/>
                <w:sz w:val="28"/>
                <w:szCs w:val="28"/>
              </w:rPr>
              <w:t>уб.</w:t>
            </w:r>
          </w:p>
        </w:tc>
        <w:tc>
          <w:tcPr>
            <w:tcW w:w="3815" w:type="dxa"/>
            <w:gridSpan w:val="3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Введено в течение года,</w:t>
            </w:r>
          </w:p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тыс. руб.</w:t>
            </w:r>
          </w:p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867" w:type="dxa"/>
            <w:gridSpan w:val="3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Выбыло в течение года,</w:t>
            </w:r>
          </w:p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тыс. руб.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Общая норма амортизации, %</w:t>
            </w:r>
          </w:p>
        </w:tc>
      </w:tr>
      <w:tr w:rsidR="00E64717" w:rsidRPr="00A6085D" w:rsidTr="00A6085D">
        <w:trPr>
          <w:trHeight w:val="800"/>
        </w:trPr>
        <w:tc>
          <w:tcPr>
            <w:tcW w:w="2558" w:type="dxa"/>
            <w:vMerge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  <w:sz w:val="28"/>
                <w:szCs w:val="28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I</w:t>
            </w:r>
            <w:r w:rsidRPr="00A6085D">
              <w:rPr>
                <w:i/>
                <w:sz w:val="28"/>
                <w:szCs w:val="28"/>
              </w:rPr>
              <w:t xml:space="preserve"> вариант</w:t>
            </w:r>
          </w:p>
        </w:tc>
        <w:tc>
          <w:tcPr>
            <w:tcW w:w="1272" w:type="dxa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289" w:type="dxa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  <w:sz w:val="28"/>
                <w:szCs w:val="28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I</w:t>
            </w:r>
            <w:r w:rsidRPr="00A6085D">
              <w:rPr>
                <w:i/>
                <w:sz w:val="28"/>
                <w:szCs w:val="28"/>
              </w:rPr>
              <w:t xml:space="preserve"> вариант</w:t>
            </w:r>
          </w:p>
        </w:tc>
        <w:tc>
          <w:tcPr>
            <w:tcW w:w="1289" w:type="dxa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289" w:type="dxa"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3C3DE2" w:rsidRPr="00A6085D" w:rsidTr="00A6085D">
        <w:tc>
          <w:tcPr>
            <w:tcW w:w="2558" w:type="dxa"/>
            <w:tcBorders>
              <w:bottom w:val="single" w:sz="4" w:space="0" w:color="auto"/>
            </w:tcBorders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</w:rPr>
            </w:pPr>
            <w:r w:rsidRPr="00A6085D">
              <w:rPr>
                <w:i/>
              </w:rPr>
              <w:t>1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</w:rPr>
            </w:pPr>
            <w:r w:rsidRPr="00A6085D">
              <w:rPr>
                <w:i/>
              </w:rPr>
              <w:t>2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</w:rPr>
            </w:pPr>
            <w:r w:rsidRPr="00A6085D">
              <w:rPr>
                <w:i/>
              </w:rPr>
              <w:t>3</w:t>
            </w:r>
            <w:r w:rsidR="009B4995" w:rsidRPr="00A6085D">
              <w:rPr>
                <w:i/>
              </w:rPr>
              <w:t xml:space="preserve">  </w:t>
            </w:r>
            <w:r w:rsidRPr="00A6085D">
              <w:rPr>
                <w:i/>
              </w:rPr>
              <w:t xml:space="preserve">           4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</w:rPr>
            </w:pPr>
            <w:r w:rsidRPr="00A6085D">
              <w:rPr>
                <w:i/>
              </w:rPr>
              <w:t xml:space="preserve">9    </w:t>
            </w:r>
            <w:r w:rsidR="009B4995" w:rsidRPr="00A6085D">
              <w:rPr>
                <w:i/>
              </w:rPr>
              <w:t xml:space="preserve">  </w:t>
            </w:r>
            <w:r w:rsidRPr="00A6085D">
              <w:rPr>
                <w:i/>
              </w:rPr>
              <w:t xml:space="preserve">     10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:rsidR="00E64717" w:rsidRPr="00A6085D" w:rsidRDefault="00E64717" w:rsidP="00A6085D">
            <w:pPr>
              <w:jc w:val="center"/>
              <w:rPr>
                <w:i/>
              </w:rPr>
            </w:pPr>
            <w:r w:rsidRPr="00A6085D">
              <w:rPr>
                <w:i/>
              </w:rPr>
              <w:t>15</w:t>
            </w:r>
          </w:p>
        </w:tc>
      </w:tr>
      <w:tr w:rsidR="00516E11" w:rsidRPr="00A6085D" w:rsidTr="00A6085D">
        <w:tc>
          <w:tcPr>
            <w:tcW w:w="255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16E11" w:rsidRPr="003C3DE2" w:rsidRDefault="00516E11" w:rsidP="00A6085D">
            <w:pPr>
              <w:jc w:val="both"/>
            </w:pPr>
            <w:r w:rsidRPr="003C3DE2">
              <w:t>1. Здания</w:t>
            </w:r>
          </w:p>
        </w:tc>
        <w:tc>
          <w:tcPr>
            <w:tcW w:w="25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6E11" w:rsidRPr="003C3DE2" w:rsidRDefault="00516E11" w:rsidP="00A6085D">
            <w:pPr>
              <w:jc w:val="center"/>
            </w:pPr>
            <w:r w:rsidRPr="003C3DE2">
              <w:t>960</w:t>
            </w:r>
          </w:p>
        </w:tc>
        <w:tc>
          <w:tcPr>
            <w:tcW w:w="12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  <w:r>
              <w:t>50         30</w:t>
            </w:r>
          </w:p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фев.       май</w:t>
            </w:r>
          </w:p>
        </w:tc>
        <w:tc>
          <w:tcPr>
            <w:tcW w:w="12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  <w:r>
              <w:t>21         ---</w:t>
            </w:r>
          </w:p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июнь</w:t>
            </w:r>
          </w:p>
        </w:tc>
        <w:tc>
          <w:tcPr>
            <w:tcW w:w="12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16E11" w:rsidRPr="003C3DE2" w:rsidRDefault="00516E11" w:rsidP="00A6085D">
            <w:pPr>
              <w:jc w:val="center"/>
            </w:pPr>
            <w:r>
              <w:t>2,4</w:t>
            </w:r>
          </w:p>
        </w:tc>
      </w:tr>
      <w:tr w:rsidR="00516E11" w:rsidRPr="00A6085D" w:rsidTr="00A6085D">
        <w:tc>
          <w:tcPr>
            <w:tcW w:w="255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516E11" w:rsidRPr="003C3DE2" w:rsidRDefault="00C30C74" w:rsidP="00A6085D">
            <w:pPr>
              <w:jc w:val="both"/>
            </w:pPr>
            <w:r w:rsidRPr="003C3DE2">
              <w:t>2. Сооружения и передаточные устройства: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Pr="003C3DE2" w:rsidRDefault="00516E11" w:rsidP="00A6085D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516E11" w:rsidRDefault="00516E11" w:rsidP="00A6085D">
            <w:pPr>
              <w:jc w:val="center"/>
            </w:pPr>
          </w:p>
        </w:tc>
      </w:tr>
      <w:tr w:rsidR="00516E11" w:rsidRPr="00A6085D" w:rsidTr="00A6085D">
        <w:tc>
          <w:tcPr>
            <w:tcW w:w="255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F65E0" w:rsidRPr="003C3DE2" w:rsidRDefault="00C30C74" w:rsidP="00C30C74">
            <w:r w:rsidRPr="003C3DE2">
              <w:t>а) артезианский колодец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Pr="003C3DE2" w:rsidRDefault="00C30C74" w:rsidP="00A6085D">
            <w:pPr>
              <w:jc w:val="center"/>
            </w:pPr>
            <w: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C74" w:rsidRDefault="00C30C74" w:rsidP="00A6085D">
            <w:pPr>
              <w:jc w:val="both"/>
            </w:pPr>
            <w:r>
              <w:t>8           ---</w:t>
            </w:r>
          </w:p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C74" w:rsidRDefault="00C30C74" w:rsidP="00A6085D">
            <w:pPr>
              <w:jc w:val="both"/>
            </w:pPr>
            <w:r>
              <w:t>5           ---</w:t>
            </w:r>
          </w:p>
          <w:p w:rsidR="00516E11" w:rsidRDefault="00C30C74" w:rsidP="00A6085D">
            <w:pPr>
              <w:jc w:val="both"/>
            </w:pPr>
            <w:r w:rsidRPr="00A6085D">
              <w:rPr>
                <w:sz w:val="20"/>
                <w:szCs w:val="20"/>
              </w:rPr>
              <w:t>июль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Default="00516E11" w:rsidP="00A6085D">
            <w:pPr>
              <w:jc w:val="both"/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30C74" w:rsidRDefault="00C30C74" w:rsidP="00A6085D">
            <w:pPr>
              <w:jc w:val="center"/>
            </w:pPr>
            <w:r>
              <w:t>12,2</w:t>
            </w:r>
          </w:p>
          <w:p w:rsidR="00516E11" w:rsidRDefault="00516E11" w:rsidP="00A6085D">
            <w:pPr>
              <w:jc w:val="center"/>
            </w:pPr>
          </w:p>
        </w:tc>
      </w:tr>
      <w:tr w:rsidR="00516E11" w:rsidRPr="00A6085D" w:rsidTr="00A6085D">
        <w:tc>
          <w:tcPr>
            <w:tcW w:w="255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0C74" w:rsidRPr="003C3DE2" w:rsidRDefault="00C30C74" w:rsidP="00C30C74">
            <w:r w:rsidRPr="003C3DE2">
              <w:t>б) кан</w:t>
            </w:r>
            <w:r>
              <w:t>ализационная сеть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C74" w:rsidRDefault="00C30C74" w:rsidP="00A6085D">
            <w:pPr>
              <w:jc w:val="center"/>
            </w:pPr>
            <w:r>
              <w:t>140</w:t>
            </w:r>
          </w:p>
          <w:p w:rsidR="00516E11" w:rsidRPr="003C3DE2" w:rsidRDefault="00516E11" w:rsidP="00A6085D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C30C74" w:rsidP="00A6085D">
            <w:pPr>
              <w:jc w:val="both"/>
              <w:rPr>
                <w:sz w:val="20"/>
                <w:szCs w:val="20"/>
              </w:rPr>
            </w:pPr>
            <w:r>
              <w:t>---         ---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C74" w:rsidRPr="005B1C5F" w:rsidRDefault="00C30C74" w:rsidP="00A6085D">
            <w:pPr>
              <w:jc w:val="both"/>
            </w:pPr>
            <w:r>
              <w:t>18           3</w:t>
            </w:r>
          </w:p>
          <w:p w:rsidR="00516E11" w:rsidRPr="00A6085D" w:rsidRDefault="00C30C74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 xml:space="preserve">авг.        </w:t>
            </w:r>
            <w:proofErr w:type="spellStart"/>
            <w:proofErr w:type="gramStart"/>
            <w:r w:rsidRPr="00A6085D">
              <w:rPr>
                <w:sz w:val="20"/>
                <w:szCs w:val="20"/>
              </w:rPr>
              <w:t>окт</w:t>
            </w:r>
            <w:proofErr w:type="spellEnd"/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30C74" w:rsidRPr="003C3DE2" w:rsidRDefault="00C30C74" w:rsidP="00A6085D">
            <w:pPr>
              <w:jc w:val="center"/>
            </w:pPr>
            <w:r>
              <w:t>3,6</w:t>
            </w:r>
          </w:p>
        </w:tc>
      </w:tr>
      <w:tr w:rsidR="00C30C74" w:rsidRPr="00A6085D" w:rsidTr="00A6085D"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0C74" w:rsidRDefault="00C30C74" w:rsidP="00A6085D">
            <w:pPr>
              <w:jc w:val="both"/>
            </w:pPr>
            <w:r w:rsidRPr="003C3DE2">
              <w:t>в) водопроводная</w:t>
            </w:r>
          </w:p>
          <w:p w:rsidR="00C30C74" w:rsidRPr="003C3DE2" w:rsidRDefault="00C30C74" w:rsidP="00C30C74">
            <w:r w:rsidRPr="003C3DE2">
              <w:t xml:space="preserve"> сеть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3C3DE2" w:rsidRDefault="00C30C74" w:rsidP="00A6085D">
            <w:pPr>
              <w:jc w:val="center"/>
            </w:pPr>
            <w:r>
              <w:t>130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Default="00C30C74" w:rsidP="00A6085D">
            <w:pPr>
              <w:jc w:val="both"/>
            </w:pPr>
            <w:r>
              <w:t>32         13</w:t>
            </w:r>
          </w:p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март      авг.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5B1C5F" w:rsidRDefault="00C30C74" w:rsidP="00A6085D">
            <w:pPr>
              <w:jc w:val="both"/>
            </w:pPr>
            <w:r>
              <w:t>19         ---</w:t>
            </w:r>
          </w:p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окт.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C74" w:rsidRDefault="00C30C74" w:rsidP="00A6085D">
            <w:pPr>
              <w:jc w:val="center"/>
            </w:pPr>
            <w:r>
              <w:t>4,1</w:t>
            </w:r>
          </w:p>
        </w:tc>
      </w:tr>
      <w:tr w:rsidR="00C30C74" w:rsidRPr="00A6085D" w:rsidTr="00A6085D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C74" w:rsidRPr="003C3DE2" w:rsidRDefault="00C30C74" w:rsidP="00A6085D">
            <w:pPr>
              <w:jc w:val="both"/>
            </w:pPr>
            <w:r w:rsidRPr="003C3DE2">
              <w:t>3. Силовые машины и оборудование: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C74" w:rsidRPr="003C3DE2" w:rsidRDefault="00C30C74" w:rsidP="00A6085D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30C74" w:rsidRDefault="00C30C74" w:rsidP="00A6085D">
            <w:pPr>
              <w:jc w:val="center"/>
            </w:pPr>
          </w:p>
        </w:tc>
      </w:tr>
      <w:tr w:rsidR="00C30C74" w:rsidRPr="00A6085D" w:rsidTr="00A6085D">
        <w:tc>
          <w:tcPr>
            <w:tcW w:w="25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C74" w:rsidRPr="003C3DE2" w:rsidRDefault="00C30C74" w:rsidP="00C30C74">
            <w:r w:rsidRPr="003C3DE2">
              <w:t>а) котельная установка на газе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CF4" w:rsidRDefault="00690CF4" w:rsidP="00A6085D">
            <w:pPr>
              <w:jc w:val="center"/>
            </w:pPr>
            <w:r>
              <w:t>185</w:t>
            </w:r>
          </w:p>
          <w:p w:rsidR="00C30C74" w:rsidRPr="003C3DE2" w:rsidRDefault="00C30C74" w:rsidP="00A6085D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CF4" w:rsidRDefault="00690CF4" w:rsidP="00A6085D">
            <w:pPr>
              <w:jc w:val="both"/>
            </w:pPr>
            <w:r>
              <w:t>25         ---</w:t>
            </w:r>
          </w:p>
          <w:p w:rsidR="00C30C74" w:rsidRPr="00A6085D" w:rsidRDefault="00690CF4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Default="004F65E0" w:rsidP="00A6085D">
            <w:pPr>
              <w:jc w:val="both"/>
            </w:pPr>
            <w:r>
              <w:t>8           ---</w:t>
            </w:r>
          </w:p>
          <w:p w:rsidR="004F65E0" w:rsidRPr="00A6085D" w:rsidRDefault="004F65E0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апр.</w:t>
            </w:r>
          </w:p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65E0" w:rsidRDefault="004F65E0" w:rsidP="00A6085D">
            <w:pPr>
              <w:jc w:val="center"/>
            </w:pPr>
            <w:r>
              <w:t>8,7</w:t>
            </w:r>
          </w:p>
          <w:p w:rsidR="00C30C74" w:rsidRDefault="00C30C74" w:rsidP="00A6085D">
            <w:pPr>
              <w:jc w:val="center"/>
            </w:pPr>
          </w:p>
        </w:tc>
      </w:tr>
      <w:tr w:rsidR="00C30C74" w:rsidRPr="00A6085D" w:rsidTr="00A6085D"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0C74" w:rsidRPr="003C3DE2" w:rsidRDefault="00C30C74" w:rsidP="00C30C74">
            <w:r w:rsidRPr="003C3DE2">
              <w:t xml:space="preserve">б) электродвигатели </w:t>
            </w:r>
            <w:r>
              <w:t>до 100 кВт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3C3DE2" w:rsidRDefault="00690CF4" w:rsidP="00A6085D">
            <w:pPr>
              <w:jc w:val="center"/>
            </w:pPr>
            <w:r>
              <w:t>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0CF4" w:rsidRPr="00277C31" w:rsidRDefault="00690CF4" w:rsidP="00A6085D">
            <w:pPr>
              <w:jc w:val="both"/>
            </w:pPr>
            <w:r>
              <w:t>20           3</w:t>
            </w:r>
          </w:p>
          <w:p w:rsidR="00C30C74" w:rsidRPr="00A6085D" w:rsidRDefault="00690CF4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 xml:space="preserve">май     </w:t>
            </w:r>
            <w:r w:rsidR="004F65E0" w:rsidRPr="00A6085D">
              <w:rPr>
                <w:sz w:val="20"/>
                <w:szCs w:val="20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65E0" w:rsidRDefault="004F65E0" w:rsidP="00A6085D">
            <w:pPr>
              <w:jc w:val="both"/>
            </w:pPr>
            <w:r>
              <w:t>7           ---</w:t>
            </w:r>
          </w:p>
          <w:p w:rsidR="00C30C74" w:rsidRPr="00A6085D" w:rsidRDefault="004F65E0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окт.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0C74" w:rsidRPr="00A6085D" w:rsidRDefault="00C30C7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C74" w:rsidRDefault="004F65E0" w:rsidP="00A6085D">
            <w:pPr>
              <w:jc w:val="center"/>
            </w:pPr>
            <w:r>
              <w:t>10,2</w:t>
            </w:r>
          </w:p>
        </w:tc>
      </w:tr>
      <w:tr w:rsidR="00516E11" w:rsidRPr="00A6085D" w:rsidTr="00A6085D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16E11" w:rsidRPr="003C3DE2" w:rsidRDefault="004F65E0" w:rsidP="00A6085D">
            <w:pPr>
              <w:jc w:val="both"/>
            </w:pPr>
            <w:r w:rsidRPr="003C3DE2">
              <w:t xml:space="preserve">4. </w:t>
            </w:r>
            <w:r>
              <w:t>Рабочие машины и оборудование: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2BAB" w:rsidRDefault="00542BAB" w:rsidP="00A6085D">
            <w:pPr>
              <w:jc w:val="center"/>
            </w:pPr>
          </w:p>
          <w:p w:rsidR="00542BAB" w:rsidRDefault="00542BAB" w:rsidP="00A6085D">
            <w:pPr>
              <w:jc w:val="center"/>
            </w:pPr>
          </w:p>
          <w:p w:rsidR="00542BAB" w:rsidRPr="003C3DE2" w:rsidRDefault="00542BAB" w:rsidP="00A6085D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Pr="005B1C5F" w:rsidRDefault="00516E11" w:rsidP="00A6085D">
            <w:pPr>
              <w:jc w:val="both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16E11" w:rsidRPr="00A6085D" w:rsidRDefault="00516E11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E11" w:rsidRPr="003C3DE2" w:rsidRDefault="00516E11" w:rsidP="00A6085D">
            <w:pPr>
              <w:jc w:val="center"/>
            </w:pPr>
          </w:p>
        </w:tc>
      </w:tr>
      <w:tr w:rsidR="00757E14" w:rsidRPr="00A6085D" w:rsidTr="00A6085D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7E14" w:rsidRDefault="00757E14" w:rsidP="00A6085D">
            <w:pPr>
              <w:jc w:val="both"/>
            </w:pPr>
          </w:p>
          <w:p w:rsidR="00757E14" w:rsidRPr="003C3DE2" w:rsidRDefault="00757E14" w:rsidP="00A6085D">
            <w:pPr>
              <w:jc w:val="both"/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7E14" w:rsidRDefault="00757E14" w:rsidP="00A6085D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7E14" w:rsidRPr="00A6085D" w:rsidRDefault="00757E1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7E14" w:rsidRPr="005B1C5F" w:rsidRDefault="00757E14" w:rsidP="00A6085D">
            <w:pPr>
              <w:jc w:val="both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7E14" w:rsidRPr="00A6085D" w:rsidRDefault="00757E1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7E14" w:rsidRPr="00A6085D" w:rsidRDefault="00757E1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7E14" w:rsidRPr="00A6085D" w:rsidRDefault="00757E1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7E14" w:rsidRPr="00A6085D" w:rsidRDefault="00757E14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7E14" w:rsidRPr="003C3DE2" w:rsidRDefault="00757E14" w:rsidP="00A6085D">
            <w:pPr>
              <w:jc w:val="center"/>
            </w:pPr>
          </w:p>
        </w:tc>
      </w:tr>
      <w:tr w:rsidR="00715B82" w:rsidRPr="00A6085D" w:rsidTr="00A6085D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5B82" w:rsidRDefault="00715B82" w:rsidP="00A6085D">
            <w:pPr>
              <w:jc w:val="both"/>
            </w:pPr>
          </w:p>
          <w:p w:rsidR="00715B82" w:rsidRPr="003C3DE2" w:rsidRDefault="00715B82" w:rsidP="00A6085D">
            <w:pPr>
              <w:jc w:val="both"/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5B82" w:rsidRDefault="00715B82" w:rsidP="00A6085D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5B82" w:rsidRPr="00A6085D" w:rsidRDefault="00715B82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5B82" w:rsidRPr="005B1C5F" w:rsidRDefault="00715B82" w:rsidP="00A6085D">
            <w:pPr>
              <w:jc w:val="both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5B82" w:rsidRPr="00A6085D" w:rsidRDefault="00715B82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5B82" w:rsidRPr="00A6085D" w:rsidRDefault="00715B82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5B82" w:rsidRPr="00A6085D" w:rsidRDefault="00715B82" w:rsidP="00A6085D">
            <w:pPr>
              <w:jc w:val="center"/>
              <w:rPr>
                <w:i/>
                <w:sz w:val="28"/>
                <w:szCs w:val="28"/>
              </w:rPr>
            </w:pPr>
            <w:r w:rsidRPr="00A6085D">
              <w:rPr>
                <w:i/>
                <w:sz w:val="28"/>
                <w:szCs w:val="28"/>
              </w:rPr>
              <w:t>Продолжение таблицы №1</w:t>
            </w:r>
          </w:p>
        </w:tc>
      </w:tr>
      <w:tr w:rsidR="004F65E0" w:rsidRPr="00A6085D" w:rsidTr="00A6085D">
        <w:tc>
          <w:tcPr>
            <w:tcW w:w="25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65E0" w:rsidRPr="003C3DE2" w:rsidRDefault="004F65E0" w:rsidP="00A6085D">
            <w:pPr>
              <w:jc w:val="both"/>
            </w:pPr>
            <w:r>
              <w:t>а) аппараты и машины подготовительных цехов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Default="004F65E0" w:rsidP="00A6085D">
            <w:pPr>
              <w:jc w:val="center"/>
            </w:pPr>
            <w:r>
              <w:t>300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Default="004F65E0" w:rsidP="00A6085D">
            <w:pPr>
              <w:jc w:val="both"/>
            </w:pPr>
            <w:r>
              <w:t>35         ---</w:t>
            </w:r>
          </w:p>
          <w:p w:rsidR="004F65E0" w:rsidRPr="00A6085D" w:rsidRDefault="004F65E0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сент.</w:t>
            </w:r>
          </w:p>
          <w:p w:rsidR="004F65E0" w:rsidRDefault="004F65E0" w:rsidP="00A6085D">
            <w:pPr>
              <w:jc w:val="both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Default="004F65E0" w:rsidP="00A6085D">
            <w:pPr>
              <w:jc w:val="both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Default="0093166B" w:rsidP="00A6085D">
            <w:pPr>
              <w:jc w:val="both"/>
            </w:pPr>
            <w:r>
              <w:t>20         ---</w:t>
            </w:r>
          </w:p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окт.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Default="0093166B" w:rsidP="00A6085D">
            <w:pPr>
              <w:jc w:val="both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65E0" w:rsidRDefault="0093166B" w:rsidP="00A6085D">
            <w:pPr>
              <w:jc w:val="center"/>
            </w:pPr>
            <w:r>
              <w:t>13,3</w:t>
            </w:r>
          </w:p>
        </w:tc>
      </w:tr>
      <w:tr w:rsidR="004F65E0" w:rsidRPr="00A6085D" w:rsidTr="00A6085D">
        <w:tc>
          <w:tcPr>
            <w:tcW w:w="25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65E0" w:rsidRPr="003C3DE2" w:rsidRDefault="004F65E0" w:rsidP="004F65E0">
            <w:r>
              <w:t>б) машины сборочных цехов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Default="004F65E0" w:rsidP="00A6085D">
            <w:pPr>
              <w:jc w:val="center"/>
            </w:pPr>
            <w:r>
              <w:t>150</w:t>
            </w:r>
          </w:p>
          <w:p w:rsidR="004F65E0" w:rsidRDefault="004F65E0" w:rsidP="00A6085D">
            <w:pPr>
              <w:jc w:val="both"/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Pr="00723A38" w:rsidRDefault="004F65E0" w:rsidP="00A6085D">
            <w:pPr>
              <w:jc w:val="both"/>
            </w:pPr>
            <w:r>
              <w:t>27           9</w:t>
            </w:r>
          </w:p>
          <w:p w:rsidR="004F65E0" w:rsidRPr="00A6085D" w:rsidRDefault="004F65E0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март      май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Default="0093166B" w:rsidP="00A6085D">
            <w:pPr>
              <w:jc w:val="both"/>
            </w:pPr>
            <w:r>
              <w:t>13         ---</w:t>
            </w:r>
          </w:p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авг.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Default="0093166B" w:rsidP="00A6085D">
            <w:pPr>
              <w:jc w:val="both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65E0" w:rsidRDefault="0093166B" w:rsidP="00A6085D">
            <w:pPr>
              <w:jc w:val="center"/>
            </w:pPr>
            <w:r>
              <w:t>13,3</w:t>
            </w:r>
          </w:p>
        </w:tc>
      </w:tr>
      <w:tr w:rsidR="004F65E0" w:rsidRPr="00A6085D" w:rsidTr="00A6085D">
        <w:tc>
          <w:tcPr>
            <w:tcW w:w="25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65E0" w:rsidRPr="003C3DE2" w:rsidRDefault="004F65E0" w:rsidP="004F65E0">
            <w:r>
              <w:t>в) оборудование отделочных цехов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Default="004F65E0" w:rsidP="00A6085D">
            <w:pPr>
              <w:jc w:val="center"/>
            </w:pPr>
            <w:r>
              <w:t>550</w:t>
            </w:r>
          </w:p>
          <w:p w:rsidR="004F65E0" w:rsidRDefault="004F65E0" w:rsidP="00A6085D">
            <w:pPr>
              <w:jc w:val="both"/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Pr="00723A38" w:rsidRDefault="004F65E0" w:rsidP="00A6085D">
            <w:pPr>
              <w:jc w:val="both"/>
            </w:pPr>
            <w:r>
              <w:t>43         ---</w:t>
            </w:r>
          </w:p>
          <w:p w:rsidR="004F65E0" w:rsidRPr="00A6085D" w:rsidRDefault="004F65E0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янв.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5E0" w:rsidRDefault="0093166B" w:rsidP="00A6085D">
            <w:pPr>
              <w:jc w:val="both"/>
            </w:pPr>
            <w:r>
              <w:t>18           3</w:t>
            </w:r>
          </w:p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март      авг.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65E0" w:rsidRDefault="0093166B" w:rsidP="00A6085D">
            <w:pPr>
              <w:jc w:val="center"/>
            </w:pPr>
            <w:r>
              <w:t>12,2</w:t>
            </w:r>
          </w:p>
        </w:tc>
      </w:tr>
      <w:tr w:rsidR="004F65E0" w:rsidRPr="00A6085D" w:rsidTr="00A6085D"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65E0" w:rsidRPr="003C3DE2" w:rsidRDefault="004F65E0" w:rsidP="004F65E0">
            <w:r>
              <w:t>г) оборудование вспомогательных цехов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65E0" w:rsidRDefault="004F65E0" w:rsidP="00A6085D">
            <w:pPr>
              <w:jc w:val="center"/>
            </w:pPr>
            <w: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65E0" w:rsidRDefault="004F65E0" w:rsidP="00A6085D">
            <w:pPr>
              <w:jc w:val="both"/>
            </w:pPr>
            <w:r>
              <w:t>17         ---</w:t>
            </w:r>
            <w:r w:rsidRPr="00A6085D">
              <w:rPr>
                <w:sz w:val="20"/>
                <w:szCs w:val="20"/>
              </w:rPr>
              <w:t>апр.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65E0" w:rsidRPr="00A6085D" w:rsidRDefault="004F65E0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65E0" w:rsidRDefault="0093166B" w:rsidP="00A6085D">
            <w:pPr>
              <w:jc w:val="both"/>
            </w:pPr>
            <w:r>
              <w:t>4           ---</w:t>
            </w:r>
          </w:p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март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166B" w:rsidRPr="00A6085D" w:rsidRDefault="0093166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E0" w:rsidRDefault="0093166B" w:rsidP="00A6085D">
            <w:pPr>
              <w:jc w:val="center"/>
            </w:pPr>
            <w:r>
              <w:t>12,43</w:t>
            </w:r>
          </w:p>
        </w:tc>
      </w:tr>
      <w:tr w:rsidR="002872C5" w:rsidRPr="00723A38" w:rsidTr="00A6085D">
        <w:tc>
          <w:tcPr>
            <w:tcW w:w="2558" w:type="dxa"/>
            <w:shd w:val="clear" w:color="auto" w:fill="auto"/>
          </w:tcPr>
          <w:p w:rsidR="002872C5" w:rsidRPr="00723A38" w:rsidRDefault="00723A38" w:rsidP="00723A38">
            <w:r w:rsidRPr="00723A38">
              <w:t>5. Приборы и измерительные устройства</w:t>
            </w:r>
          </w:p>
        </w:tc>
        <w:tc>
          <w:tcPr>
            <w:tcW w:w="2558" w:type="dxa"/>
            <w:shd w:val="clear" w:color="auto" w:fill="auto"/>
          </w:tcPr>
          <w:p w:rsidR="002872C5" w:rsidRPr="00723A38" w:rsidRDefault="0093166B" w:rsidP="00A6085D">
            <w:pPr>
              <w:jc w:val="center"/>
            </w:pPr>
            <w:r>
              <w:t>14</w:t>
            </w:r>
          </w:p>
        </w:tc>
        <w:tc>
          <w:tcPr>
            <w:tcW w:w="1271" w:type="dxa"/>
            <w:shd w:val="clear" w:color="auto" w:fill="auto"/>
          </w:tcPr>
          <w:p w:rsidR="002872C5" w:rsidRDefault="00503346" w:rsidP="00A6085D">
            <w:pPr>
              <w:jc w:val="both"/>
            </w:pPr>
            <w:r>
              <w:t>5             2</w:t>
            </w:r>
          </w:p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май       окт.</w:t>
            </w:r>
          </w:p>
        </w:tc>
        <w:tc>
          <w:tcPr>
            <w:tcW w:w="1272" w:type="dxa"/>
            <w:shd w:val="clear" w:color="auto" w:fill="auto"/>
          </w:tcPr>
          <w:p w:rsidR="00503346" w:rsidRPr="00723A38" w:rsidRDefault="00503346" w:rsidP="00A6085D">
            <w:pPr>
              <w:jc w:val="both"/>
            </w:pPr>
          </w:p>
        </w:tc>
        <w:tc>
          <w:tcPr>
            <w:tcW w:w="1272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:rsidR="002872C5" w:rsidRDefault="00503346" w:rsidP="00A6085D">
            <w:pPr>
              <w:jc w:val="both"/>
            </w:pPr>
            <w:r>
              <w:t>3           ---</w:t>
            </w:r>
          </w:p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  <w:proofErr w:type="spellStart"/>
            <w:r w:rsidRPr="00A6085D">
              <w:rPr>
                <w:sz w:val="20"/>
                <w:szCs w:val="20"/>
              </w:rPr>
              <w:t>нояб</w:t>
            </w:r>
            <w:proofErr w:type="spellEnd"/>
            <w:r w:rsidRPr="00A6085D">
              <w:rPr>
                <w:sz w:val="20"/>
                <w:szCs w:val="20"/>
              </w:rPr>
              <w:t>.</w:t>
            </w:r>
          </w:p>
        </w:tc>
        <w:tc>
          <w:tcPr>
            <w:tcW w:w="1289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</w:tcPr>
          <w:p w:rsidR="002872C5" w:rsidRPr="00723A38" w:rsidRDefault="00503346" w:rsidP="00A6085D">
            <w:pPr>
              <w:jc w:val="center"/>
            </w:pPr>
            <w:r>
              <w:t>12,0</w:t>
            </w:r>
          </w:p>
        </w:tc>
      </w:tr>
      <w:tr w:rsidR="00723A38" w:rsidRPr="00723A38" w:rsidTr="00A6085D">
        <w:tc>
          <w:tcPr>
            <w:tcW w:w="2558" w:type="dxa"/>
            <w:shd w:val="clear" w:color="auto" w:fill="auto"/>
          </w:tcPr>
          <w:p w:rsidR="00723A38" w:rsidRPr="00723A38" w:rsidRDefault="00723A38" w:rsidP="00723A38">
            <w:r>
              <w:t>6. Производственный инвентарь</w:t>
            </w:r>
          </w:p>
        </w:tc>
        <w:tc>
          <w:tcPr>
            <w:tcW w:w="2558" w:type="dxa"/>
            <w:shd w:val="clear" w:color="auto" w:fill="auto"/>
          </w:tcPr>
          <w:p w:rsidR="00723A38" w:rsidRPr="00723A38" w:rsidRDefault="0093166B" w:rsidP="00A6085D">
            <w:pPr>
              <w:jc w:val="center"/>
            </w:pPr>
            <w:r>
              <w:t>21</w:t>
            </w:r>
          </w:p>
        </w:tc>
        <w:tc>
          <w:tcPr>
            <w:tcW w:w="1271" w:type="dxa"/>
            <w:shd w:val="clear" w:color="auto" w:fill="auto"/>
          </w:tcPr>
          <w:p w:rsidR="00723A38" w:rsidRDefault="00503346" w:rsidP="00A6085D">
            <w:pPr>
              <w:jc w:val="both"/>
            </w:pPr>
            <w:r>
              <w:t>11         ---</w:t>
            </w:r>
          </w:p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июль</w:t>
            </w:r>
          </w:p>
        </w:tc>
        <w:tc>
          <w:tcPr>
            <w:tcW w:w="1272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:rsidR="00723A38" w:rsidRDefault="00503346" w:rsidP="00A6085D">
            <w:pPr>
              <w:jc w:val="both"/>
            </w:pPr>
            <w:r>
              <w:t>7           ---</w:t>
            </w:r>
          </w:p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сент.</w:t>
            </w:r>
          </w:p>
        </w:tc>
        <w:tc>
          <w:tcPr>
            <w:tcW w:w="1289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</w:tcPr>
          <w:p w:rsidR="00723A38" w:rsidRPr="00723A38" w:rsidRDefault="00503346" w:rsidP="00A6085D">
            <w:pPr>
              <w:jc w:val="center"/>
            </w:pPr>
            <w:r>
              <w:t>13,0</w:t>
            </w:r>
          </w:p>
        </w:tc>
      </w:tr>
      <w:tr w:rsidR="00723A38" w:rsidRPr="00723A38" w:rsidTr="00A6085D">
        <w:tc>
          <w:tcPr>
            <w:tcW w:w="2558" w:type="dxa"/>
            <w:shd w:val="clear" w:color="auto" w:fill="auto"/>
          </w:tcPr>
          <w:p w:rsidR="00723A38" w:rsidRPr="00723A38" w:rsidRDefault="00723A38" w:rsidP="00723A38">
            <w:r>
              <w:t>7. Инструменты</w:t>
            </w:r>
          </w:p>
        </w:tc>
        <w:tc>
          <w:tcPr>
            <w:tcW w:w="2558" w:type="dxa"/>
            <w:shd w:val="clear" w:color="auto" w:fill="auto"/>
          </w:tcPr>
          <w:p w:rsidR="00723A38" w:rsidRPr="00723A38" w:rsidRDefault="0093166B" w:rsidP="00A6085D">
            <w:pPr>
              <w:jc w:val="center"/>
            </w:pPr>
            <w:r>
              <w:t>22</w:t>
            </w:r>
          </w:p>
        </w:tc>
        <w:tc>
          <w:tcPr>
            <w:tcW w:w="1271" w:type="dxa"/>
            <w:shd w:val="clear" w:color="auto" w:fill="auto"/>
          </w:tcPr>
          <w:p w:rsidR="00723A38" w:rsidRDefault="00503346" w:rsidP="00A6085D">
            <w:pPr>
              <w:jc w:val="both"/>
            </w:pPr>
            <w:r>
              <w:t>14           2</w:t>
            </w:r>
          </w:p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апр.       май</w:t>
            </w:r>
          </w:p>
        </w:tc>
        <w:tc>
          <w:tcPr>
            <w:tcW w:w="1272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:rsidR="00723A38" w:rsidRDefault="00503346" w:rsidP="00A6085D">
            <w:pPr>
              <w:jc w:val="both"/>
            </w:pPr>
            <w:r>
              <w:t>11         ---</w:t>
            </w:r>
          </w:p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авг.</w:t>
            </w:r>
          </w:p>
        </w:tc>
        <w:tc>
          <w:tcPr>
            <w:tcW w:w="1289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</w:tcPr>
          <w:p w:rsidR="00723A38" w:rsidRPr="00723A38" w:rsidRDefault="00503346" w:rsidP="00A6085D">
            <w:pPr>
              <w:jc w:val="center"/>
            </w:pPr>
            <w:r>
              <w:t>15,0</w:t>
            </w:r>
          </w:p>
        </w:tc>
      </w:tr>
      <w:tr w:rsidR="00723A38" w:rsidRPr="00723A38" w:rsidTr="00A6085D">
        <w:tc>
          <w:tcPr>
            <w:tcW w:w="2558" w:type="dxa"/>
            <w:shd w:val="clear" w:color="auto" w:fill="auto"/>
          </w:tcPr>
          <w:p w:rsidR="00723A38" w:rsidRPr="00723A38" w:rsidRDefault="00723A38" w:rsidP="00723A38">
            <w:r>
              <w:t>8. Транспортные средства (краны, грузоподъемники, автомашины и др.)</w:t>
            </w:r>
          </w:p>
        </w:tc>
        <w:tc>
          <w:tcPr>
            <w:tcW w:w="2558" w:type="dxa"/>
            <w:shd w:val="clear" w:color="auto" w:fill="auto"/>
          </w:tcPr>
          <w:p w:rsidR="00723A38" w:rsidRPr="00723A38" w:rsidRDefault="0093166B" w:rsidP="00A6085D">
            <w:pPr>
              <w:jc w:val="center"/>
            </w:pPr>
            <w:r>
              <w:t>300</w:t>
            </w:r>
          </w:p>
        </w:tc>
        <w:tc>
          <w:tcPr>
            <w:tcW w:w="1271" w:type="dxa"/>
            <w:shd w:val="clear" w:color="auto" w:fill="auto"/>
          </w:tcPr>
          <w:p w:rsidR="00723A38" w:rsidRDefault="00503346" w:rsidP="00A6085D">
            <w:pPr>
              <w:jc w:val="both"/>
            </w:pPr>
            <w:r>
              <w:t>53         27</w:t>
            </w:r>
          </w:p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март</w:t>
            </w:r>
            <w:r w:rsidR="00542BAB" w:rsidRPr="00A6085D">
              <w:rPr>
                <w:sz w:val="20"/>
                <w:szCs w:val="20"/>
              </w:rPr>
              <w:t xml:space="preserve">  </w:t>
            </w:r>
            <w:r w:rsidRPr="00A6085D">
              <w:rPr>
                <w:sz w:val="20"/>
                <w:szCs w:val="20"/>
              </w:rPr>
              <w:t xml:space="preserve"> июнь</w:t>
            </w:r>
          </w:p>
        </w:tc>
        <w:tc>
          <w:tcPr>
            <w:tcW w:w="1272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:rsidR="00723A38" w:rsidRDefault="00503346" w:rsidP="00A6085D">
            <w:pPr>
              <w:jc w:val="both"/>
            </w:pPr>
            <w:r>
              <w:t>20         17</w:t>
            </w:r>
          </w:p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июль</w:t>
            </w:r>
            <w:r w:rsidR="00542BAB" w:rsidRPr="00A6085D">
              <w:rPr>
                <w:sz w:val="20"/>
                <w:szCs w:val="20"/>
              </w:rPr>
              <w:t xml:space="preserve">    </w:t>
            </w:r>
            <w:r w:rsidRPr="00A6085D">
              <w:rPr>
                <w:sz w:val="20"/>
                <w:szCs w:val="20"/>
              </w:rPr>
              <w:t xml:space="preserve">  авг.</w:t>
            </w:r>
          </w:p>
        </w:tc>
        <w:tc>
          <w:tcPr>
            <w:tcW w:w="1289" w:type="dxa"/>
            <w:shd w:val="clear" w:color="auto" w:fill="auto"/>
          </w:tcPr>
          <w:p w:rsidR="00503346" w:rsidRPr="00A6085D" w:rsidRDefault="00503346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:rsidR="00542BAB" w:rsidRPr="00A6085D" w:rsidRDefault="00542BA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</w:tcPr>
          <w:p w:rsidR="00723A38" w:rsidRPr="00723A38" w:rsidRDefault="00542BAB" w:rsidP="00A6085D">
            <w:pPr>
              <w:jc w:val="center"/>
            </w:pPr>
            <w:r>
              <w:t>20,0</w:t>
            </w:r>
          </w:p>
        </w:tc>
      </w:tr>
      <w:tr w:rsidR="00723A38" w:rsidRPr="00723A38" w:rsidTr="00A6085D">
        <w:tc>
          <w:tcPr>
            <w:tcW w:w="2558" w:type="dxa"/>
            <w:tcBorders>
              <w:bottom w:val="single" w:sz="4" w:space="0" w:color="auto"/>
            </w:tcBorders>
            <w:shd w:val="clear" w:color="auto" w:fill="auto"/>
          </w:tcPr>
          <w:p w:rsidR="00723A38" w:rsidRPr="00723A38" w:rsidRDefault="00723A38" w:rsidP="00723A38">
            <w:r>
              <w:t>9.Техника вычислительная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auto"/>
          </w:tcPr>
          <w:p w:rsidR="00723A38" w:rsidRPr="00723A38" w:rsidRDefault="0093166B" w:rsidP="00A6085D">
            <w:pPr>
              <w:jc w:val="center"/>
            </w:pPr>
            <w:r>
              <w:t>80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:rsidR="00723A38" w:rsidRDefault="00542BAB" w:rsidP="00A6085D">
            <w:pPr>
              <w:jc w:val="both"/>
            </w:pPr>
            <w:r>
              <w:t>5           ---</w:t>
            </w:r>
          </w:p>
          <w:p w:rsidR="00542BAB" w:rsidRPr="00A6085D" w:rsidRDefault="00542BAB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сент.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:rsidR="00542BAB" w:rsidRPr="00A6085D" w:rsidRDefault="00542BA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:rsidR="00542BAB" w:rsidRPr="00A6085D" w:rsidRDefault="00542BA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723A38" w:rsidRDefault="00542BAB" w:rsidP="00A6085D">
            <w:pPr>
              <w:jc w:val="both"/>
            </w:pPr>
            <w:r>
              <w:t>1           ---</w:t>
            </w:r>
          </w:p>
          <w:p w:rsidR="00542BAB" w:rsidRPr="00A6085D" w:rsidRDefault="00542BAB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март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542BAB" w:rsidRPr="00A6085D" w:rsidRDefault="00542BA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542BAB" w:rsidRPr="00A6085D" w:rsidRDefault="00542BAB" w:rsidP="00A608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:rsidR="00723A38" w:rsidRPr="00723A38" w:rsidRDefault="00542BAB" w:rsidP="00A6085D">
            <w:pPr>
              <w:jc w:val="center"/>
            </w:pPr>
            <w:r>
              <w:t>12,0</w:t>
            </w:r>
          </w:p>
        </w:tc>
      </w:tr>
    </w:tbl>
    <w:p w:rsidR="005013C1" w:rsidRDefault="005013C1" w:rsidP="005013C1">
      <w:pPr>
        <w:spacing w:line="360" w:lineRule="auto"/>
        <w:jc w:val="both"/>
        <w:rPr>
          <w:sz w:val="28"/>
          <w:szCs w:val="28"/>
        </w:rPr>
      </w:pPr>
    </w:p>
    <w:p w:rsidR="00542BAB" w:rsidRDefault="00542BAB" w:rsidP="005013C1">
      <w:pPr>
        <w:spacing w:line="360" w:lineRule="auto"/>
        <w:jc w:val="both"/>
        <w:rPr>
          <w:sz w:val="28"/>
          <w:szCs w:val="28"/>
        </w:rPr>
      </w:pPr>
    </w:p>
    <w:p w:rsidR="00542BAB" w:rsidRDefault="00542BAB" w:rsidP="005013C1">
      <w:pPr>
        <w:spacing w:line="360" w:lineRule="auto"/>
        <w:jc w:val="both"/>
        <w:rPr>
          <w:sz w:val="28"/>
          <w:szCs w:val="28"/>
        </w:rPr>
      </w:pPr>
    </w:p>
    <w:p w:rsidR="00542BAB" w:rsidRDefault="00542BAB" w:rsidP="005013C1">
      <w:pPr>
        <w:spacing w:line="360" w:lineRule="auto"/>
        <w:jc w:val="both"/>
        <w:rPr>
          <w:sz w:val="28"/>
          <w:szCs w:val="28"/>
        </w:rPr>
      </w:pPr>
    </w:p>
    <w:p w:rsidR="00B149CD" w:rsidRPr="00B149CD" w:rsidRDefault="00B149CD" w:rsidP="00B149CD">
      <w:pPr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Таблица №2.</w:t>
      </w:r>
    </w:p>
    <w:p w:rsidR="005013C1" w:rsidRPr="00BB72DB" w:rsidRDefault="00542BAB" w:rsidP="00542BAB">
      <w:pPr>
        <w:spacing w:line="360" w:lineRule="auto"/>
        <w:jc w:val="center"/>
        <w:rPr>
          <w:b/>
          <w:i/>
          <w:sz w:val="36"/>
          <w:szCs w:val="36"/>
        </w:rPr>
      </w:pPr>
      <w:r w:rsidRPr="00BB72DB">
        <w:rPr>
          <w:b/>
          <w:i/>
          <w:sz w:val="36"/>
          <w:szCs w:val="36"/>
        </w:rPr>
        <w:t>Дополнительные данные:</w:t>
      </w:r>
    </w:p>
    <w:p w:rsidR="00B149CD" w:rsidRPr="00542BAB" w:rsidRDefault="00B149CD" w:rsidP="00542BAB">
      <w:pPr>
        <w:spacing w:line="360" w:lineRule="auto"/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040"/>
        <w:gridCol w:w="3420"/>
        <w:gridCol w:w="1800"/>
        <w:gridCol w:w="1800"/>
        <w:gridCol w:w="1718"/>
      </w:tblGrid>
      <w:tr w:rsidR="00B149CD" w:rsidRPr="00A6085D" w:rsidTr="00A6085D">
        <w:trPr>
          <w:trHeight w:val="320"/>
        </w:trPr>
        <w:tc>
          <w:tcPr>
            <w:tcW w:w="1008" w:type="dxa"/>
            <w:vMerge w:val="restart"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№ п\</w:t>
            </w:r>
            <w:proofErr w:type="gramStart"/>
            <w:r w:rsidRPr="00A6085D">
              <w:rPr>
                <w:b/>
                <w:i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040" w:type="dxa"/>
            <w:vMerge w:val="restart"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Показатели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Единицы измерения</w:t>
            </w:r>
          </w:p>
        </w:tc>
        <w:tc>
          <w:tcPr>
            <w:tcW w:w="5318" w:type="dxa"/>
            <w:gridSpan w:val="3"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Вариант</w:t>
            </w:r>
          </w:p>
        </w:tc>
      </w:tr>
      <w:tr w:rsidR="00B149CD" w:rsidRPr="00A6085D" w:rsidTr="00A6085D">
        <w:trPr>
          <w:trHeight w:val="320"/>
        </w:trPr>
        <w:tc>
          <w:tcPr>
            <w:tcW w:w="1008" w:type="dxa"/>
            <w:vMerge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040" w:type="dxa"/>
            <w:vMerge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A6085D">
              <w:rPr>
                <w:b/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1800" w:type="dxa"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718" w:type="dxa"/>
            <w:shd w:val="clear" w:color="auto" w:fill="auto"/>
          </w:tcPr>
          <w:p w:rsidR="00B149CD" w:rsidRPr="00A6085D" w:rsidRDefault="00B149CD" w:rsidP="00A6085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542BAB" w:rsidRPr="00A6085D" w:rsidTr="00A6085D">
        <w:tc>
          <w:tcPr>
            <w:tcW w:w="1008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342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718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</w:tr>
      <w:tr w:rsidR="00542BAB" w:rsidRPr="00A6085D" w:rsidTr="00A6085D">
        <w:tc>
          <w:tcPr>
            <w:tcW w:w="1008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  <w:lang w:val="en-US"/>
              </w:rPr>
              <w:t>1</w:t>
            </w:r>
            <w:r w:rsidRPr="00A6085D">
              <w:rPr>
                <w:sz w:val="28"/>
                <w:szCs w:val="28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Товарная продукция (за год)</w:t>
            </w:r>
          </w:p>
        </w:tc>
        <w:tc>
          <w:tcPr>
            <w:tcW w:w="342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Млн. руб.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40,0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8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</w:tr>
      <w:tr w:rsidR="00542BAB" w:rsidRPr="00A6085D" w:rsidTr="00A6085D">
        <w:tc>
          <w:tcPr>
            <w:tcW w:w="1008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2.</w:t>
            </w:r>
          </w:p>
        </w:tc>
        <w:tc>
          <w:tcPr>
            <w:tcW w:w="504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Прибыль предприятия (за год)</w:t>
            </w:r>
          </w:p>
        </w:tc>
        <w:tc>
          <w:tcPr>
            <w:tcW w:w="342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Млн. руб.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10,5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8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</w:tr>
      <w:tr w:rsidR="00542BAB" w:rsidRPr="00A6085D" w:rsidTr="00A6085D">
        <w:tc>
          <w:tcPr>
            <w:tcW w:w="1008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3.</w:t>
            </w:r>
          </w:p>
        </w:tc>
        <w:tc>
          <w:tcPr>
            <w:tcW w:w="504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Среднегодовые остатки оборотных средств</w:t>
            </w:r>
          </w:p>
        </w:tc>
        <w:tc>
          <w:tcPr>
            <w:tcW w:w="342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Млн. руб.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15,5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8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</w:tr>
      <w:tr w:rsidR="00542BAB" w:rsidRPr="00A6085D" w:rsidTr="00A6085D">
        <w:tc>
          <w:tcPr>
            <w:tcW w:w="1008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4.</w:t>
            </w:r>
          </w:p>
        </w:tc>
        <w:tc>
          <w:tcPr>
            <w:tcW w:w="504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Среднегодовой уровень фондоотдачи</w:t>
            </w:r>
          </w:p>
        </w:tc>
        <w:tc>
          <w:tcPr>
            <w:tcW w:w="342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Руб./руб.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12,0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8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</w:tr>
      <w:tr w:rsidR="00542BAB" w:rsidRPr="00A6085D" w:rsidTr="00A6085D">
        <w:tc>
          <w:tcPr>
            <w:tcW w:w="1008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5.</w:t>
            </w:r>
          </w:p>
        </w:tc>
        <w:tc>
          <w:tcPr>
            <w:tcW w:w="504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Среднегодовой процент по банковским депозитам</w:t>
            </w:r>
          </w:p>
        </w:tc>
        <w:tc>
          <w:tcPr>
            <w:tcW w:w="342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%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B149C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40</w:t>
            </w:r>
          </w:p>
        </w:tc>
        <w:tc>
          <w:tcPr>
            <w:tcW w:w="1800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8" w:type="dxa"/>
            <w:shd w:val="clear" w:color="auto" w:fill="auto"/>
          </w:tcPr>
          <w:p w:rsidR="00542BAB" w:rsidRPr="00A6085D" w:rsidRDefault="00542BAB" w:rsidP="00A6085D">
            <w:pPr>
              <w:jc w:val="center"/>
              <w:rPr>
                <w:sz w:val="28"/>
                <w:szCs w:val="28"/>
              </w:rPr>
            </w:pPr>
          </w:p>
        </w:tc>
      </w:tr>
    </w:tbl>
    <w:p w:rsidR="00542BAB" w:rsidRDefault="00542BAB" w:rsidP="005013C1">
      <w:pPr>
        <w:spacing w:line="360" w:lineRule="auto"/>
        <w:jc w:val="both"/>
        <w:rPr>
          <w:sz w:val="28"/>
          <w:szCs w:val="28"/>
        </w:rPr>
      </w:pPr>
    </w:p>
    <w:p w:rsidR="005013C1" w:rsidRDefault="005013C1" w:rsidP="005013C1">
      <w:pPr>
        <w:spacing w:line="360" w:lineRule="auto"/>
        <w:jc w:val="both"/>
        <w:rPr>
          <w:sz w:val="28"/>
          <w:szCs w:val="28"/>
        </w:rPr>
      </w:pPr>
    </w:p>
    <w:p w:rsidR="009D75F9" w:rsidRDefault="009D75F9" w:rsidP="00971DAA">
      <w:pPr>
        <w:tabs>
          <w:tab w:val="left" w:pos="1080"/>
        </w:tabs>
        <w:spacing w:line="360" w:lineRule="auto"/>
        <w:ind w:firstLine="540"/>
        <w:jc w:val="both"/>
        <w:rPr>
          <w:sz w:val="28"/>
          <w:szCs w:val="28"/>
        </w:rPr>
      </w:pPr>
    </w:p>
    <w:p w:rsidR="009D75F9" w:rsidRDefault="009D75F9" w:rsidP="00971DAA">
      <w:pPr>
        <w:tabs>
          <w:tab w:val="left" w:pos="1080"/>
        </w:tabs>
        <w:spacing w:line="360" w:lineRule="auto"/>
        <w:ind w:firstLine="540"/>
        <w:jc w:val="both"/>
        <w:rPr>
          <w:sz w:val="28"/>
          <w:szCs w:val="28"/>
        </w:rPr>
      </w:pPr>
    </w:p>
    <w:p w:rsidR="009D75F9" w:rsidRDefault="009D75F9" w:rsidP="00971DAA">
      <w:pPr>
        <w:tabs>
          <w:tab w:val="left" w:pos="1080"/>
        </w:tabs>
        <w:spacing w:line="360" w:lineRule="auto"/>
        <w:ind w:firstLine="540"/>
        <w:jc w:val="both"/>
        <w:rPr>
          <w:sz w:val="28"/>
          <w:szCs w:val="28"/>
        </w:rPr>
      </w:pPr>
    </w:p>
    <w:p w:rsidR="009D75F9" w:rsidRDefault="009D75F9" w:rsidP="00971DAA">
      <w:pPr>
        <w:tabs>
          <w:tab w:val="left" w:pos="1080"/>
        </w:tabs>
        <w:spacing w:line="360" w:lineRule="auto"/>
        <w:ind w:firstLine="540"/>
        <w:jc w:val="both"/>
        <w:rPr>
          <w:sz w:val="28"/>
          <w:szCs w:val="28"/>
        </w:rPr>
      </w:pPr>
    </w:p>
    <w:p w:rsidR="00307C24" w:rsidRDefault="00307C24" w:rsidP="00307C24">
      <w:pPr>
        <w:tabs>
          <w:tab w:val="left" w:pos="1080"/>
        </w:tabs>
        <w:spacing w:line="360" w:lineRule="auto"/>
        <w:ind w:firstLine="540"/>
        <w:jc w:val="center"/>
        <w:rPr>
          <w:sz w:val="28"/>
          <w:szCs w:val="28"/>
        </w:rPr>
      </w:pPr>
    </w:p>
    <w:p w:rsidR="00DF5E64" w:rsidRDefault="00DF5E64" w:rsidP="00084082">
      <w:pPr>
        <w:spacing w:line="360" w:lineRule="auto"/>
        <w:ind w:firstLine="540"/>
        <w:jc w:val="center"/>
        <w:rPr>
          <w:i/>
          <w:sz w:val="32"/>
          <w:szCs w:val="32"/>
          <w:u w:val="single"/>
        </w:rPr>
        <w:sectPr w:rsidR="00DF5E64" w:rsidSect="004116AF">
          <w:pgSz w:w="16838" w:h="11906" w:orient="landscape"/>
          <w:pgMar w:top="1701" w:right="1134" w:bottom="1418" w:left="1134" w:header="709" w:footer="709" w:gutter="0"/>
          <w:cols w:space="708"/>
          <w:docGrid w:linePitch="360"/>
        </w:sectPr>
      </w:pPr>
    </w:p>
    <w:p w:rsidR="00B149CD" w:rsidRPr="00C14555" w:rsidRDefault="00B149CD" w:rsidP="00084082">
      <w:pPr>
        <w:spacing w:line="360" w:lineRule="auto"/>
        <w:ind w:firstLine="540"/>
        <w:jc w:val="center"/>
        <w:rPr>
          <w:b/>
          <w:i/>
          <w:sz w:val="32"/>
          <w:szCs w:val="32"/>
          <w:u w:val="single"/>
        </w:rPr>
      </w:pPr>
      <w:r w:rsidRPr="00C14555">
        <w:rPr>
          <w:b/>
          <w:i/>
          <w:sz w:val="32"/>
          <w:szCs w:val="32"/>
          <w:u w:val="single"/>
        </w:rPr>
        <w:lastRenderedPageBreak/>
        <w:t>6.2. Оборотные средства предприятия.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 w:rsidRPr="004F736C">
        <w:rPr>
          <w:i/>
          <w:sz w:val="28"/>
          <w:szCs w:val="28"/>
        </w:rPr>
        <w:t>Содержание работы:</w:t>
      </w:r>
      <w:r>
        <w:rPr>
          <w:sz w:val="28"/>
          <w:szCs w:val="28"/>
        </w:rPr>
        <w:t xml:space="preserve"> На основании исходных данных определить: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Потребность в оборотных средствах на стадии: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производственных запасов;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незавершенного производства;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готовой продукции.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Совокупный размер оборотных средств.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Структуру оборотных средств.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Показатели эффективности использования оборотных средств.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Определить высвобождение оборотных средств, если длительность их оборота в базисном году была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вариант – 3дня;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вариант – 4 дня;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вариант – 5 дней больше, чем получилось по расчету в работе (объем реализации не меняется).</w:t>
      </w:r>
      <w:proofErr w:type="gramEnd"/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Определить возможный объем реализации, если длительность оборота средств остается на уровне базисного года.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</w:p>
    <w:p w:rsidR="00344CC8" w:rsidRPr="00BB72DB" w:rsidRDefault="00344CC8" w:rsidP="00344CC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  <w:r w:rsidRPr="00BB72DB">
        <w:rPr>
          <w:b/>
          <w:i/>
          <w:sz w:val="36"/>
          <w:szCs w:val="36"/>
        </w:rPr>
        <w:t>Оформление работы.</w:t>
      </w:r>
    </w:p>
    <w:p w:rsidR="00344CC8" w:rsidRDefault="00344CC8" w:rsidP="00B149C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результаты выполненных расчетов представить в таблице следующего вида: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420"/>
        <w:gridCol w:w="2700"/>
        <w:gridCol w:w="2518"/>
      </w:tblGrid>
      <w:tr w:rsidR="00344CC8" w:rsidRPr="00A6085D" w:rsidTr="00A6085D">
        <w:tc>
          <w:tcPr>
            <w:tcW w:w="648" w:type="dxa"/>
            <w:shd w:val="clear" w:color="auto" w:fill="auto"/>
          </w:tcPr>
          <w:p w:rsidR="00344CC8" w:rsidRPr="00A6085D" w:rsidRDefault="00344CC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 xml:space="preserve">№ </w:t>
            </w:r>
            <w:proofErr w:type="gramStart"/>
            <w:r w:rsidRPr="00A6085D">
              <w:rPr>
                <w:b/>
                <w:i/>
                <w:sz w:val="28"/>
                <w:szCs w:val="28"/>
              </w:rPr>
              <w:t>п</w:t>
            </w:r>
            <w:proofErr w:type="gramEnd"/>
            <w:r w:rsidRPr="00A6085D">
              <w:rPr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3420" w:type="dxa"/>
            <w:shd w:val="clear" w:color="auto" w:fill="auto"/>
          </w:tcPr>
          <w:p w:rsidR="00344CC8" w:rsidRPr="00A6085D" w:rsidRDefault="00344CC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Наименование элементов оборотных средств</w:t>
            </w:r>
          </w:p>
        </w:tc>
        <w:tc>
          <w:tcPr>
            <w:tcW w:w="2700" w:type="dxa"/>
            <w:shd w:val="clear" w:color="auto" w:fill="auto"/>
          </w:tcPr>
          <w:p w:rsidR="00121A01" w:rsidRPr="00A6085D" w:rsidRDefault="00344CC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Сумма оборотных средств,</w:t>
            </w:r>
          </w:p>
          <w:p w:rsidR="00344CC8" w:rsidRPr="00A6085D" w:rsidRDefault="00344CC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 xml:space="preserve"> тыс. руб.</w:t>
            </w:r>
          </w:p>
        </w:tc>
        <w:tc>
          <w:tcPr>
            <w:tcW w:w="2518" w:type="dxa"/>
            <w:shd w:val="clear" w:color="auto" w:fill="auto"/>
          </w:tcPr>
          <w:p w:rsidR="00344CC8" w:rsidRPr="00A6085D" w:rsidRDefault="00344CC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Структура оборотных средств, %</w:t>
            </w:r>
          </w:p>
        </w:tc>
      </w:tr>
      <w:tr w:rsidR="00344CC8" w:rsidRPr="00A6085D" w:rsidTr="00A6085D">
        <w:tc>
          <w:tcPr>
            <w:tcW w:w="648" w:type="dxa"/>
            <w:shd w:val="clear" w:color="auto" w:fill="auto"/>
          </w:tcPr>
          <w:p w:rsidR="00344CC8" w:rsidRPr="00A6085D" w:rsidRDefault="00121A01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1.</w:t>
            </w:r>
          </w:p>
        </w:tc>
        <w:tc>
          <w:tcPr>
            <w:tcW w:w="3420" w:type="dxa"/>
            <w:shd w:val="clear" w:color="auto" w:fill="auto"/>
          </w:tcPr>
          <w:p w:rsidR="00344CC8" w:rsidRPr="00A6085D" w:rsidRDefault="00121A01" w:rsidP="00A6085D">
            <w:pPr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Производственные запасы</w:t>
            </w:r>
          </w:p>
        </w:tc>
        <w:tc>
          <w:tcPr>
            <w:tcW w:w="2700" w:type="dxa"/>
            <w:shd w:val="clear" w:color="auto" w:fill="auto"/>
          </w:tcPr>
          <w:p w:rsidR="00344CC8" w:rsidRPr="00A6085D" w:rsidRDefault="00344CC8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shd w:val="clear" w:color="auto" w:fill="auto"/>
          </w:tcPr>
          <w:p w:rsidR="00344CC8" w:rsidRPr="00A6085D" w:rsidRDefault="00344CC8" w:rsidP="00A6085D">
            <w:pPr>
              <w:jc w:val="both"/>
              <w:rPr>
                <w:sz w:val="28"/>
                <w:szCs w:val="28"/>
              </w:rPr>
            </w:pPr>
          </w:p>
        </w:tc>
      </w:tr>
      <w:tr w:rsidR="00344CC8" w:rsidRPr="00A6085D" w:rsidTr="00A6085D">
        <w:tc>
          <w:tcPr>
            <w:tcW w:w="648" w:type="dxa"/>
            <w:shd w:val="clear" w:color="auto" w:fill="auto"/>
          </w:tcPr>
          <w:p w:rsidR="00344CC8" w:rsidRPr="00A6085D" w:rsidRDefault="00121A01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:rsidR="00344CC8" w:rsidRPr="00A6085D" w:rsidRDefault="00121A01" w:rsidP="00A6085D">
            <w:pPr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И т.д.</w:t>
            </w:r>
          </w:p>
        </w:tc>
        <w:tc>
          <w:tcPr>
            <w:tcW w:w="2700" w:type="dxa"/>
            <w:shd w:val="clear" w:color="auto" w:fill="auto"/>
          </w:tcPr>
          <w:p w:rsidR="00344CC8" w:rsidRPr="00A6085D" w:rsidRDefault="00344CC8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shd w:val="clear" w:color="auto" w:fill="auto"/>
          </w:tcPr>
          <w:p w:rsidR="00344CC8" w:rsidRPr="00A6085D" w:rsidRDefault="00344CC8" w:rsidP="00A6085D">
            <w:pPr>
              <w:jc w:val="both"/>
              <w:rPr>
                <w:sz w:val="28"/>
                <w:szCs w:val="28"/>
              </w:rPr>
            </w:pPr>
          </w:p>
        </w:tc>
      </w:tr>
      <w:tr w:rsidR="00344CC8" w:rsidRPr="00A6085D" w:rsidTr="00A6085D">
        <w:tc>
          <w:tcPr>
            <w:tcW w:w="648" w:type="dxa"/>
            <w:shd w:val="clear" w:color="auto" w:fill="auto"/>
          </w:tcPr>
          <w:p w:rsidR="00344CC8" w:rsidRPr="00A6085D" w:rsidRDefault="00344CC8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344CC8" w:rsidRPr="00A6085D" w:rsidRDefault="00121A01" w:rsidP="00A6085D">
            <w:pPr>
              <w:jc w:val="right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ИТОГО:</w:t>
            </w:r>
          </w:p>
        </w:tc>
        <w:tc>
          <w:tcPr>
            <w:tcW w:w="2700" w:type="dxa"/>
            <w:shd w:val="clear" w:color="auto" w:fill="auto"/>
          </w:tcPr>
          <w:p w:rsidR="00344CC8" w:rsidRPr="00A6085D" w:rsidRDefault="00344CC8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shd w:val="clear" w:color="auto" w:fill="auto"/>
          </w:tcPr>
          <w:p w:rsidR="00344CC8" w:rsidRPr="00A6085D" w:rsidRDefault="00121A01" w:rsidP="00A6085D">
            <w:pPr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100</w:t>
            </w:r>
          </w:p>
        </w:tc>
      </w:tr>
    </w:tbl>
    <w:p w:rsidR="005760D3" w:rsidRDefault="005760D3" w:rsidP="005760D3">
      <w:pPr>
        <w:ind w:firstLine="540"/>
        <w:jc w:val="both"/>
        <w:rPr>
          <w:sz w:val="28"/>
          <w:szCs w:val="28"/>
        </w:rPr>
      </w:pPr>
    </w:p>
    <w:p w:rsidR="00344CC8" w:rsidRDefault="00121A01" w:rsidP="005760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 таблицей привести оценки эффективности использования средств и их высвобождение по сравнению с базисным годом, сделать выводы.</w:t>
      </w:r>
    </w:p>
    <w:p w:rsidR="00C14555" w:rsidRDefault="00C14555" w:rsidP="005760D3">
      <w:pPr>
        <w:ind w:firstLine="540"/>
        <w:jc w:val="both"/>
        <w:rPr>
          <w:sz w:val="28"/>
          <w:szCs w:val="28"/>
        </w:rPr>
      </w:pPr>
    </w:p>
    <w:p w:rsidR="00C14555" w:rsidRDefault="00C14555" w:rsidP="005760D3">
      <w:pPr>
        <w:ind w:firstLine="540"/>
        <w:jc w:val="both"/>
        <w:rPr>
          <w:sz w:val="28"/>
          <w:szCs w:val="28"/>
        </w:rPr>
      </w:pPr>
    </w:p>
    <w:p w:rsidR="00C14555" w:rsidRDefault="00C14555" w:rsidP="005760D3">
      <w:pPr>
        <w:ind w:firstLine="540"/>
        <w:jc w:val="both"/>
        <w:rPr>
          <w:sz w:val="28"/>
          <w:szCs w:val="28"/>
        </w:rPr>
      </w:pPr>
    </w:p>
    <w:p w:rsidR="00BB72DB" w:rsidRDefault="00BB72DB" w:rsidP="00B149CD">
      <w:pPr>
        <w:spacing w:line="360" w:lineRule="auto"/>
        <w:ind w:firstLine="540"/>
        <w:jc w:val="both"/>
        <w:rPr>
          <w:sz w:val="28"/>
          <w:szCs w:val="28"/>
        </w:rPr>
      </w:pPr>
    </w:p>
    <w:p w:rsidR="00121A01" w:rsidRPr="00BB72DB" w:rsidRDefault="00121A01" w:rsidP="00121A01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  <w:r w:rsidRPr="00BB72DB">
        <w:rPr>
          <w:b/>
          <w:i/>
          <w:sz w:val="36"/>
          <w:szCs w:val="36"/>
        </w:rPr>
        <w:lastRenderedPageBreak/>
        <w:t>Исходные данные для выполнения работы №2.</w:t>
      </w:r>
    </w:p>
    <w:p w:rsidR="00B149CD" w:rsidRDefault="00121A01" w:rsidP="00121A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производства пористых резин для деталей низа обуви характеризуется следующими данными:</w:t>
      </w:r>
    </w:p>
    <w:p w:rsidR="00121A01" w:rsidRDefault="00121A01" w:rsidP="00121A01">
      <w:pPr>
        <w:spacing w:line="360" w:lineRule="auto"/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121A01">
        <w:rPr>
          <w:i/>
          <w:sz w:val="28"/>
          <w:szCs w:val="28"/>
        </w:rPr>
        <w:t>Таблица №3.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1800"/>
        <w:gridCol w:w="1800"/>
        <w:gridCol w:w="1618"/>
      </w:tblGrid>
      <w:tr w:rsidR="00121A01" w:rsidRPr="00A6085D" w:rsidTr="00A6085D">
        <w:tc>
          <w:tcPr>
            <w:tcW w:w="4068" w:type="dxa"/>
            <w:vMerge w:val="restart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Показатели</w:t>
            </w:r>
          </w:p>
        </w:tc>
        <w:tc>
          <w:tcPr>
            <w:tcW w:w="5218" w:type="dxa"/>
            <w:gridSpan w:val="3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Варианты</w:t>
            </w:r>
          </w:p>
        </w:tc>
      </w:tr>
      <w:tr w:rsidR="00121A01" w:rsidRPr="00A6085D" w:rsidTr="00A6085D">
        <w:tc>
          <w:tcPr>
            <w:tcW w:w="4068" w:type="dxa"/>
            <w:vMerge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A6085D">
              <w:rPr>
                <w:b/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1800" w:type="dxa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618" w:type="dxa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121A01" w:rsidRPr="00A6085D" w:rsidTr="00A6085D">
        <w:tc>
          <w:tcPr>
            <w:tcW w:w="4068" w:type="dxa"/>
            <w:shd w:val="clear" w:color="auto" w:fill="auto"/>
          </w:tcPr>
          <w:p w:rsidR="00121A01" w:rsidRPr="00A6085D" w:rsidRDefault="00121A01" w:rsidP="00A6085D">
            <w:pPr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Объем продукции</w:t>
            </w:r>
          </w:p>
        </w:tc>
        <w:tc>
          <w:tcPr>
            <w:tcW w:w="1800" w:type="dxa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3,60</w:t>
            </w:r>
          </w:p>
        </w:tc>
        <w:tc>
          <w:tcPr>
            <w:tcW w:w="1800" w:type="dxa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sz w:val="28"/>
                <w:szCs w:val="28"/>
              </w:rPr>
            </w:pPr>
          </w:p>
        </w:tc>
      </w:tr>
      <w:tr w:rsidR="00121A01" w:rsidRPr="00A6085D" w:rsidTr="00A6085D">
        <w:tc>
          <w:tcPr>
            <w:tcW w:w="4068" w:type="dxa"/>
            <w:shd w:val="clear" w:color="auto" w:fill="auto"/>
          </w:tcPr>
          <w:p w:rsidR="00121A01" w:rsidRPr="00A6085D" w:rsidRDefault="00121A01" w:rsidP="00A6085D">
            <w:pPr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Количество календарных дней</w:t>
            </w:r>
          </w:p>
        </w:tc>
        <w:tc>
          <w:tcPr>
            <w:tcW w:w="1800" w:type="dxa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360</w:t>
            </w:r>
          </w:p>
        </w:tc>
        <w:tc>
          <w:tcPr>
            <w:tcW w:w="1800" w:type="dxa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21A01" w:rsidRPr="00A6085D" w:rsidRDefault="00121A01" w:rsidP="00A6085D">
            <w:pPr>
              <w:jc w:val="center"/>
              <w:rPr>
                <w:sz w:val="28"/>
                <w:szCs w:val="28"/>
              </w:rPr>
            </w:pPr>
          </w:p>
        </w:tc>
      </w:tr>
    </w:tbl>
    <w:p w:rsidR="00121A01" w:rsidRDefault="00121A01" w:rsidP="00121A01">
      <w:pPr>
        <w:spacing w:line="360" w:lineRule="auto"/>
        <w:ind w:firstLine="540"/>
        <w:jc w:val="both"/>
        <w:rPr>
          <w:sz w:val="28"/>
          <w:szCs w:val="28"/>
        </w:rPr>
      </w:pPr>
    </w:p>
    <w:p w:rsidR="00121A01" w:rsidRDefault="00121A01" w:rsidP="00121A0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складе завода создаются запасы по следующим видам материальных ресурсов: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2464"/>
        <w:gridCol w:w="540"/>
        <w:gridCol w:w="900"/>
        <w:gridCol w:w="1080"/>
        <w:gridCol w:w="720"/>
        <w:gridCol w:w="720"/>
        <w:gridCol w:w="720"/>
        <w:gridCol w:w="1536"/>
      </w:tblGrid>
      <w:tr w:rsidR="00F1585C" w:rsidRPr="00A6085D" w:rsidTr="00A6085D">
        <w:trPr>
          <w:cantSplit/>
          <w:trHeight w:val="2631"/>
        </w:trPr>
        <w:tc>
          <w:tcPr>
            <w:tcW w:w="704" w:type="dxa"/>
            <w:shd w:val="clear" w:color="auto" w:fill="auto"/>
            <w:textDirection w:val="btLr"/>
          </w:tcPr>
          <w:p w:rsidR="00121A01" w:rsidRPr="00A6085D" w:rsidRDefault="00682C56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 xml:space="preserve">№  </w:t>
            </w:r>
            <w:proofErr w:type="gramStart"/>
            <w:r w:rsidRPr="00A6085D">
              <w:rPr>
                <w:b/>
                <w:i/>
                <w:sz w:val="26"/>
                <w:szCs w:val="26"/>
              </w:rPr>
              <w:t>п</w:t>
            </w:r>
            <w:proofErr w:type="gramEnd"/>
            <w:r w:rsidRPr="00A6085D">
              <w:rPr>
                <w:b/>
                <w:i/>
                <w:sz w:val="26"/>
                <w:szCs w:val="26"/>
              </w:rPr>
              <w:t>/п</w:t>
            </w:r>
          </w:p>
          <w:p w:rsidR="00682C56" w:rsidRPr="00A6085D" w:rsidRDefault="00682C56" w:rsidP="00A6085D">
            <w:pPr>
              <w:ind w:left="113" w:right="113"/>
              <w:jc w:val="both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  <w:textDirection w:val="btLr"/>
          </w:tcPr>
          <w:p w:rsidR="004F736C" w:rsidRPr="00A6085D" w:rsidRDefault="004F736C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</w:p>
          <w:p w:rsidR="004F736C" w:rsidRPr="00A6085D" w:rsidRDefault="004F736C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</w:p>
          <w:p w:rsidR="00121A01" w:rsidRPr="00A6085D" w:rsidRDefault="00121A01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Наименование ресурса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121A01" w:rsidRPr="00A6085D" w:rsidRDefault="00121A01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Единица измерения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121A01" w:rsidRPr="00A6085D" w:rsidRDefault="00682C56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Норма расхода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121A01" w:rsidRPr="00A6085D" w:rsidRDefault="00682C56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Цена за  единицу</w:t>
            </w:r>
          </w:p>
          <w:p w:rsidR="00682C56" w:rsidRPr="00A6085D" w:rsidRDefault="00682C56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proofErr w:type="spellStart"/>
            <w:r w:rsidRPr="00A6085D">
              <w:rPr>
                <w:b/>
                <w:i/>
                <w:sz w:val="26"/>
                <w:szCs w:val="26"/>
              </w:rPr>
              <w:t>измер</w:t>
            </w:r>
            <w:proofErr w:type="spellEnd"/>
            <w:r w:rsidRPr="00A6085D">
              <w:rPr>
                <w:b/>
                <w:i/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Pr="00A6085D">
              <w:rPr>
                <w:b/>
                <w:i/>
                <w:sz w:val="26"/>
                <w:szCs w:val="26"/>
              </w:rPr>
              <w:t>Тыс</w:t>
            </w:r>
            <w:proofErr w:type="spellEnd"/>
            <w:proofErr w:type="gramEnd"/>
            <w:r w:rsidRPr="00A6085D">
              <w:rPr>
                <w:b/>
                <w:i/>
                <w:sz w:val="26"/>
                <w:szCs w:val="26"/>
              </w:rPr>
              <w:t>/руб.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121A01" w:rsidRPr="00A6085D" w:rsidRDefault="00682C56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Время доставки партии, дни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121A01" w:rsidRPr="00A6085D" w:rsidRDefault="00682C56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Время оборота документов, дни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121A01" w:rsidRPr="00A6085D" w:rsidRDefault="00682C56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Подготовительный запас, дни</w:t>
            </w:r>
          </w:p>
        </w:tc>
        <w:tc>
          <w:tcPr>
            <w:tcW w:w="1536" w:type="dxa"/>
            <w:shd w:val="clear" w:color="auto" w:fill="auto"/>
            <w:textDirection w:val="btLr"/>
          </w:tcPr>
          <w:p w:rsidR="004F736C" w:rsidRPr="00A6085D" w:rsidRDefault="004F736C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</w:p>
          <w:p w:rsidR="00121A01" w:rsidRPr="00A6085D" w:rsidRDefault="00682C56" w:rsidP="00A6085D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Размер однократной поставки</w:t>
            </w:r>
          </w:p>
        </w:tc>
      </w:tr>
      <w:tr w:rsidR="00F1585C" w:rsidRPr="00A6085D" w:rsidTr="00A6085D">
        <w:tc>
          <w:tcPr>
            <w:tcW w:w="70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1.</w:t>
            </w:r>
          </w:p>
        </w:tc>
        <w:tc>
          <w:tcPr>
            <w:tcW w:w="246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Каучук</w:t>
            </w:r>
          </w:p>
        </w:tc>
        <w:tc>
          <w:tcPr>
            <w:tcW w:w="54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т</w:t>
            </w:r>
          </w:p>
        </w:tc>
        <w:tc>
          <w:tcPr>
            <w:tcW w:w="90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0,410</w:t>
            </w:r>
          </w:p>
        </w:tc>
        <w:tc>
          <w:tcPr>
            <w:tcW w:w="108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120,00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1,5</w:t>
            </w:r>
          </w:p>
        </w:tc>
        <w:tc>
          <w:tcPr>
            <w:tcW w:w="1536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 вагона</w:t>
            </w:r>
          </w:p>
        </w:tc>
      </w:tr>
      <w:tr w:rsidR="00F1585C" w:rsidRPr="00A6085D" w:rsidTr="00A6085D">
        <w:tc>
          <w:tcPr>
            <w:tcW w:w="70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2.</w:t>
            </w:r>
          </w:p>
        </w:tc>
        <w:tc>
          <w:tcPr>
            <w:tcW w:w="246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Регенерат</w:t>
            </w:r>
          </w:p>
        </w:tc>
        <w:tc>
          <w:tcPr>
            <w:tcW w:w="54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т</w:t>
            </w:r>
          </w:p>
        </w:tc>
        <w:tc>
          <w:tcPr>
            <w:tcW w:w="90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0,112</w:t>
            </w:r>
          </w:p>
        </w:tc>
        <w:tc>
          <w:tcPr>
            <w:tcW w:w="108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11,00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</w:t>
            </w:r>
          </w:p>
        </w:tc>
        <w:tc>
          <w:tcPr>
            <w:tcW w:w="1536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 вагон</w:t>
            </w:r>
          </w:p>
        </w:tc>
      </w:tr>
      <w:tr w:rsidR="00F1585C" w:rsidRPr="00A6085D" w:rsidTr="00A6085D">
        <w:tc>
          <w:tcPr>
            <w:tcW w:w="70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3.</w:t>
            </w:r>
          </w:p>
        </w:tc>
        <w:tc>
          <w:tcPr>
            <w:tcW w:w="246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Белая сажа</w:t>
            </w:r>
          </w:p>
        </w:tc>
        <w:tc>
          <w:tcPr>
            <w:tcW w:w="54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т</w:t>
            </w:r>
          </w:p>
        </w:tc>
        <w:tc>
          <w:tcPr>
            <w:tcW w:w="90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0,100</w:t>
            </w:r>
          </w:p>
        </w:tc>
        <w:tc>
          <w:tcPr>
            <w:tcW w:w="108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80,00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</w:t>
            </w:r>
          </w:p>
        </w:tc>
        <w:tc>
          <w:tcPr>
            <w:tcW w:w="1536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 вагон</w:t>
            </w:r>
          </w:p>
        </w:tc>
      </w:tr>
      <w:tr w:rsidR="00F1585C" w:rsidRPr="00A6085D" w:rsidTr="00A6085D">
        <w:tc>
          <w:tcPr>
            <w:tcW w:w="70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4.</w:t>
            </w:r>
          </w:p>
        </w:tc>
        <w:tc>
          <w:tcPr>
            <w:tcW w:w="246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Масло</w:t>
            </w:r>
          </w:p>
        </w:tc>
        <w:tc>
          <w:tcPr>
            <w:tcW w:w="54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т</w:t>
            </w:r>
          </w:p>
        </w:tc>
        <w:tc>
          <w:tcPr>
            <w:tcW w:w="90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0,050</w:t>
            </w:r>
          </w:p>
        </w:tc>
        <w:tc>
          <w:tcPr>
            <w:tcW w:w="108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12,00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0,5</w:t>
            </w:r>
          </w:p>
        </w:tc>
        <w:tc>
          <w:tcPr>
            <w:tcW w:w="1536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 цистерна</w:t>
            </w:r>
          </w:p>
        </w:tc>
      </w:tr>
      <w:tr w:rsidR="00F1585C" w:rsidRPr="00A6085D" w:rsidTr="00A6085D">
        <w:tc>
          <w:tcPr>
            <w:tcW w:w="70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5.</w:t>
            </w:r>
          </w:p>
        </w:tc>
        <w:tc>
          <w:tcPr>
            <w:tcW w:w="2464" w:type="dxa"/>
            <w:shd w:val="clear" w:color="auto" w:fill="auto"/>
          </w:tcPr>
          <w:p w:rsidR="00121A01" w:rsidRPr="00A6085D" w:rsidRDefault="00682C56" w:rsidP="00A608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Цинковые белила</w:t>
            </w:r>
          </w:p>
        </w:tc>
        <w:tc>
          <w:tcPr>
            <w:tcW w:w="54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т</w:t>
            </w:r>
          </w:p>
        </w:tc>
        <w:tc>
          <w:tcPr>
            <w:tcW w:w="90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0,040</w:t>
            </w:r>
          </w:p>
        </w:tc>
        <w:tc>
          <w:tcPr>
            <w:tcW w:w="108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54,00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0,5</w:t>
            </w:r>
          </w:p>
        </w:tc>
        <w:tc>
          <w:tcPr>
            <w:tcW w:w="1536" w:type="dxa"/>
            <w:shd w:val="clear" w:color="auto" w:fill="auto"/>
          </w:tcPr>
          <w:p w:rsidR="00121A01" w:rsidRPr="00A6085D" w:rsidRDefault="00F1585C" w:rsidP="00A608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15 т</w:t>
            </w:r>
          </w:p>
        </w:tc>
      </w:tr>
    </w:tbl>
    <w:p w:rsidR="00121A01" w:rsidRPr="00121A01" w:rsidRDefault="00121A01" w:rsidP="00121A01">
      <w:pPr>
        <w:spacing w:line="360" w:lineRule="auto"/>
        <w:ind w:firstLine="540"/>
        <w:jc w:val="both"/>
        <w:rPr>
          <w:sz w:val="28"/>
          <w:szCs w:val="28"/>
        </w:rPr>
      </w:pPr>
    </w:p>
    <w:p w:rsidR="00BB72DB" w:rsidRDefault="00F1585C" w:rsidP="00C1455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Емкость вагона – 40 т, цистерны – 25 т. Средний вес одной пары деталей для низа обуви – 0,5 кг, производственная себестоимость 1 000 пар деталей – 75 000 руб.; оптовая цена одной пары деталей – 87,0 руб., </w:t>
      </w:r>
    </w:p>
    <w:p w:rsidR="00121A01" w:rsidRDefault="00F1585C" w:rsidP="00BB72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длительность производственного цикла – 2,5 дня, удель</w:t>
      </w:r>
      <w:r w:rsidR="00CC33BE">
        <w:rPr>
          <w:sz w:val="28"/>
          <w:szCs w:val="28"/>
        </w:rPr>
        <w:t>ный вес материальных затрат в себестоимости продукции – 88%.</w:t>
      </w:r>
    </w:p>
    <w:p w:rsidR="00CC33BE" w:rsidRDefault="00CC33BE" w:rsidP="00F158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Отгрузка готовой продукции осуществляется транспортной партией в 45 тыс. пар деталей, ассортиментная партия формируется за 2 дня; время на упаковку партии – 1 день, на оформление и сдачу документов – 0,5 дня.</w:t>
      </w:r>
    </w:p>
    <w:p w:rsidR="00CC33BE" w:rsidRDefault="00CC33BE" w:rsidP="00F158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реализации продукции принять равным объему производства.</w:t>
      </w:r>
    </w:p>
    <w:p w:rsidR="00CC33BE" w:rsidRDefault="00CC33BE" w:rsidP="00F1585C">
      <w:pPr>
        <w:spacing w:line="360" w:lineRule="auto"/>
        <w:ind w:firstLine="540"/>
        <w:jc w:val="both"/>
        <w:rPr>
          <w:sz w:val="28"/>
          <w:szCs w:val="28"/>
        </w:rPr>
      </w:pPr>
    </w:p>
    <w:p w:rsidR="00CC33BE" w:rsidRPr="00C14555" w:rsidRDefault="00CC33BE" w:rsidP="00BB72DB">
      <w:pPr>
        <w:spacing w:line="360" w:lineRule="auto"/>
        <w:ind w:firstLine="540"/>
        <w:jc w:val="center"/>
        <w:rPr>
          <w:b/>
          <w:i/>
          <w:sz w:val="32"/>
          <w:szCs w:val="32"/>
          <w:u w:val="single"/>
        </w:rPr>
      </w:pPr>
      <w:r w:rsidRPr="00C14555">
        <w:rPr>
          <w:b/>
          <w:i/>
          <w:sz w:val="32"/>
          <w:szCs w:val="32"/>
          <w:u w:val="single"/>
        </w:rPr>
        <w:t xml:space="preserve">6.3. </w:t>
      </w:r>
      <w:proofErr w:type="spellStart"/>
      <w:r w:rsidRPr="00C14555">
        <w:rPr>
          <w:b/>
          <w:i/>
          <w:sz w:val="32"/>
          <w:szCs w:val="32"/>
          <w:u w:val="single"/>
        </w:rPr>
        <w:t>Калькулирование</w:t>
      </w:r>
      <w:proofErr w:type="spellEnd"/>
      <w:r w:rsidRPr="00C14555">
        <w:rPr>
          <w:b/>
          <w:i/>
          <w:sz w:val="32"/>
          <w:szCs w:val="32"/>
          <w:u w:val="single"/>
        </w:rPr>
        <w:t xml:space="preserve"> себестоимости и определение изделия.</w:t>
      </w:r>
    </w:p>
    <w:p w:rsidR="00CC33BE" w:rsidRDefault="00CC33BE" w:rsidP="00F1585C">
      <w:pPr>
        <w:spacing w:line="360" w:lineRule="auto"/>
        <w:ind w:firstLine="540"/>
        <w:jc w:val="both"/>
        <w:rPr>
          <w:sz w:val="28"/>
          <w:szCs w:val="28"/>
        </w:rPr>
      </w:pPr>
      <w:r w:rsidRPr="004F736C">
        <w:rPr>
          <w:i/>
          <w:sz w:val="28"/>
          <w:szCs w:val="28"/>
        </w:rPr>
        <w:t xml:space="preserve">Содержание работы: </w:t>
      </w:r>
      <w:r>
        <w:rPr>
          <w:sz w:val="28"/>
          <w:szCs w:val="28"/>
        </w:rPr>
        <w:t>На основании исходных данных</w:t>
      </w:r>
      <w:r w:rsidR="00C14555">
        <w:rPr>
          <w:sz w:val="28"/>
          <w:szCs w:val="28"/>
        </w:rPr>
        <w:t>:</w:t>
      </w:r>
    </w:p>
    <w:p w:rsidR="00CC33BE" w:rsidRDefault="00CC33BE" w:rsidP="00CC33BE">
      <w:pPr>
        <w:numPr>
          <w:ilvl w:val="0"/>
          <w:numId w:val="15"/>
        </w:numPr>
        <w:tabs>
          <w:tab w:val="clear" w:pos="18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Рассчитать и составить калькуляцию из изделия, производимые предприятием;</w:t>
      </w:r>
    </w:p>
    <w:p w:rsidR="00CC33BE" w:rsidRDefault="00CC33BE" w:rsidP="00CC33BE">
      <w:pPr>
        <w:numPr>
          <w:ilvl w:val="0"/>
          <w:numId w:val="15"/>
        </w:numPr>
        <w:tabs>
          <w:tab w:val="clear" w:pos="18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Рассчитать и проанализировать структуру себестоимости изделий;</w:t>
      </w:r>
    </w:p>
    <w:p w:rsidR="00CC33BE" w:rsidRDefault="00CC33BE" w:rsidP="00CC33BE">
      <w:pPr>
        <w:numPr>
          <w:ilvl w:val="0"/>
          <w:numId w:val="15"/>
        </w:numPr>
        <w:tabs>
          <w:tab w:val="clear" w:pos="18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прибыль предприятия, исходя из желаемого уровня рентабельности производственных фондов предприятия;</w:t>
      </w:r>
    </w:p>
    <w:p w:rsidR="00CC33BE" w:rsidRDefault="00CC33BE" w:rsidP="00CC33BE">
      <w:pPr>
        <w:numPr>
          <w:ilvl w:val="0"/>
          <w:numId w:val="15"/>
        </w:numPr>
        <w:tabs>
          <w:tab w:val="clear" w:pos="18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рентабельность продукции;</w:t>
      </w:r>
    </w:p>
    <w:p w:rsidR="00CC33BE" w:rsidRDefault="00CC33BE" w:rsidP="00CC33BE">
      <w:pPr>
        <w:numPr>
          <w:ilvl w:val="0"/>
          <w:numId w:val="15"/>
        </w:numPr>
        <w:tabs>
          <w:tab w:val="clear" w:pos="18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Рассчитать цену производства по изделиям.</w:t>
      </w:r>
    </w:p>
    <w:p w:rsidR="00CC33BE" w:rsidRDefault="00CC33BE" w:rsidP="00CC33BE">
      <w:pPr>
        <w:spacing w:line="360" w:lineRule="auto"/>
        <w:ind w:left="540"/>
        <w:jc w:val="both"/>
        <w:rPr>
          <w:sz w:val="28"/>
          <w:szCs w:val="28"/>
        </w:rPr>
      </w:pPr>
    </w:p>
    <w:p w:rsidR="00CC33BE" w:rsidRPr="00BB72DB" w:rsidRDefault="00CC33BE" w:rsidP="00F335D4">
      <w:pPr>
        <w:spacing w:line="360" w:lineRule="auto"/>
        <w:ind w:left="540"/>
        <w:jc w:val="center"/>
        <w:rPr>
          <w:b/>
          <w:i/>
          <w:sz w:val="36"/>
          <w:szCs w:val="36"/>
        </w:rPr>
      </w:pPr>
      <w:r w:rsidRPr="00BB72DB">
        <w:rPr>
          <w:b/>
          <w:i/>
          <w:sz w:val="36"/>
          <w:szCs w:val="36"/>
        </w:rPr>
        <w:t>Оформление работы.</w:t>
      </w:r>
    </w:p>
    <w:p w:rsidR="00CC33BE" w:rsidRDefault="00CC33BE" w:rsidP="00CC33BE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калькулирования представить в таблице следующего вида:</w:t>
      </w:r>
    </w:p>
    <w:p w:rsidR="00F335D4" w:rsidRDefault="00F335D4" w:rsidP="004F736C">
      <w:pPr>
        <w:spacing w:line="360" w:lineRule="auto"/>
        <w:ind w:left="540"/>
        <w:jc w:val="right"/>
        <w:rPr>
          <w:i/>
          <w:sz w:val="28"/>
          <w:szCs w:val="28"/>
        </w:rPr>
      </w:pPr>
      <w:r w:rsidRPr="00F335D4">
        <w:rPr>
          <w:i/>
          <w:sz w:val="28"/>
          <w:szCs w:val="28"/>
        </w:rPr>
        <w:t>Калькуляция себестоимости и цены производимых изделий.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320"/>
        <w:gridCol w:w="1080"/>
        <w:gridCol w:w="1080"/>
        <w:gridCol w:w="1080"/>
        <w:gridCol w:w="1078"/>
      </w:tblGrid>
      <w:tr w:rsidR="00F335D4" w:rsidRPr="00A6085D" w:rsidTr="00A6085D">
        <w:trPr>
          <w:trHeight w:val="480"/>
        </w:trPr>
        <w:tc>
          <w:tcPr>
            <w:tcW w:w="648" w:type="dxa"/>
            <w:vMerge w:val="restart"/>
            <w:shd w:val="clear" w:color="auto" w:fill="auto"/>
          </w:tcPr>
          <w:p w:rsidR="00F335D4" w:rsidRPr="00A6085D" w:rsidRDefault="00F335D4" w:rsidP="00A6085D">
            <w:pPr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 xml:space="preserve">№ </w:t>
            </w:r>
          </w:p>
          <w:p w:rsidR="00F335D4" w:rsidRPr="00A6085D" w:rsidRDefault="00F335D4" w:rsidP="00A6085D">
            <w:pPr>
              <w:jc w:val="center"/>
              <w:rPr>
                <w:b/>
                <w:i/>
                <w:sz w:val="26"/>
                <w:szCs w:val="26"/>
              </w:rPr>
            </w:pPr>
            <w:proofErr w:type="gramStart"/>
            <w:r w:rsidRPr="00A6085D">
              <w:rPr>
                <w:b/>
                <w:i/>
                <w:sz w:val="26"/>
                <w:szCs w:val="26"/>
              </w:rPr>
              <w:t>п</w:t>
            </w:r>
            <w:proofErr w:type="gramEnd"/>
            <w:r w:rsidRPr="00A6085D">
              <w:rPr>
                <w:b/>
                <w:i/>
                <w:sz w:val="26"/>
                <w:szCs w:val="26"/>
              </w:rPr>
              <w:t>/п</w:t>
            </w:r>
          </w:p>
        </w:tc>
        <w:tc>
          <w:tcPr>
            <w:tcW w:w="4320" w:type="dxa"/>
            <w:vMerge w:val="restart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F335D4" w:rsidRPr="00A6085D" w:rsidRDefault="00F335D4" w:rsidP="00A6085D">
            <w:pPr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Наименование статей затрат</w:t>
            </w:r>
          </w:p>
        </w:tc>
        <w:tc>
          <w:tcPr>
            <w:tcW w:w="4318" w:type="dxa"/>
            <w:gridSpan w:val="4"/>
            <w:shd w:val="clear" w:color="auto" w:fill="auto"/>
          </w:tcPr>
          <w:p w:rsidR="00F335D4" w:rsidRPr="00A6085D" w:rsidRDefault="00F335D4" w:rsidP="00A6085D">
            <w:pPr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Наименование изделий</w:t>
            </w:r>
          </w:p>
        </w:tc>
      </w:tr>
      <w:tr w:rsidR="00F335D4" w:rsidRPr="00A6085D" w:rsidTr="00A6085D">
        <w:trPr>
          <w:trHeight w:val="480"/>
        </w:trPr>
        <w:tc>
          <w:tcPr>
            <w:tcW w:w="648" w:type="dxa"/>
            <w:vMerge/>
            <w:shd w:val="clear" w:color="auto" w:fill="auto"/>
          </w:tcPr>
          <w:p w:rsidR="00F335D4" w:rsidRPr="00A6085D" w:rsidRDefault="00F335D4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320" w:type="dxa"/>
            <w:vMerge/>
            <w:shd w:val="clear" w:color="auto" w:fill="auto"/>
          </w:tcPr>
          <w:p w:rsidR="00F335D4" w:rsidRPr="00A6085D" w:rsidRDefault="00F335D4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center"/>
              <w:rPr>
                <w:b/>
                <w:i/>
              </w:rPr>
            </w:pPr>
            <w:r w:rsidRPr="00A6085D">
              <w:rPr>
                <w:b/>
                <w:i/>
              </w:rPr>
              <w:t>Сумма, руб.</w:t>
            </w: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center"/>
              <w:rPr>
                <w:b/>
                <w:i/>
              </w:rPr>
            </w:pPr>
            <w:r w:rsidRPr="00A6085D">
              <w:rPr>
                <w:b/>
                <w:i/>
              </w:rPr>
              <w:t>%% к итогу</w:t>
            </w: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center"/>
              <w:rPr>
                <w:b/>
                <w:i/>
              </w:rPr>
            </w:pPr>
            <w:r w:rsidRPr="00A6085D">
              <w:rPr>
                <w:b/>
                <w:i/>
              </w:rPr>
              <w:t xml:space="preserve">Сумма, </w:t>
            </w:r>
            <w:proofErr w:type="spellStart"/>
            <w:r w:rsidRPr="00A6085D">
              <w:rPr>
                <w:b/>
                <w:i/>
              </w:rPr>
              <w:t>руб</w:t>
            </w:r>
            <w:proofErr w:type="spellEnd"/>
          </w:p>
        </w:tc>
        <w:tc>
          <w:tcPr>
            <w:tcW w:w="1078" w:type="dxa"/>
            <w:shd w:val="clear" w:color="auto" w:fill="auto"/>
          </w:tcPr>
          <w:p w:rsidR="00F335D4" w:rsidRPr="00A6085D" w:rsidRDefault="00F335D4" w:rsidP="00A6085D">
            <w:pPr>
              <w:jc w:val="center"/>
              <w:rPr>
                <w:b/>
                <w:i/>
              </w:rPr>
            </w:pPr>
            <w:r w:rsidRPr="00A6085D">
              <w:rPr>
                <w:b/>
                <w:i/>
              </w:rPr>
              <w:t>%% к итогу</w:t>
            </w:r>
          </w:p>
        </w:tc>
      </w:tr>
      <w:tr w:rsidR="00F335D4" w:rsidRPr="00A6085D" w:rsidTr="00A6085D">
        <w:tc>
          <w:tcPr>
            <w:tcW w:w="648" w:type="dxa"/>
            <w:shd w:val="clear" w:color="auto" w:fill="auto"/>
          </w:tcPr>
          <w:p w:rsidR="00F335D4" w:rsidRPr="00A6085D" w:rsidRDefault="00F335D4" w:rsidP="00A6085D">
            <w:pPr>
              <w:jc w:val="center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1.</w:t>
            </w:r>
          </w:p>
          <w:p w:rsidR="00F335D4" w:rsidRPr="00A6085D" w:rsidRDefault="00F335D4" w:rsidP="00A6085D">
            <w:pPr>
              <w:jc w:val="center"/>
              <w:rPr>
                <w:sz w:val="26"/>
                <w:szCs w:val="26"/>
              </w:rPr>
            </w:pPr>
          </w:p>
          <w:p w:rsidR="00F335D4" w:rsidRPr="00A6085D" w:rsidRDefault="00F335D4" w:rsidP="00A6085D">
            <w:pPr>
              <w:jc w:val="center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2.</w:t>
            </w:r>
          </w:p>
          <w:p w:rsidR="00F335D4" w:rsidRPr="00A6085D" w:rsidRDefault="00F335D4" w:rsidP="00A6085D">
            <w:pPr>
              <w:jc w:val="center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3.</w:t>
            </w:r>
          </w:p>
        </w:tc>
        <w:tc>
          <w:tcPr>
            <w:tcW w:w="4320" w:type="dxa"/>
            <w:shd w:val="clear" w:color="auto" w:fill="auto"/>
          </w:tcPr>
          <w:p w:rsidR="004F736C" w:rsidRPr="00A6085D" w:rsidRDefault="00F335D4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Основные материалы за вычетом возвратных отходов</w:t>
            </w:r>
          </w:p>
          <w:p w:rsidR="004F736C" w:rsidRPr="00A6085D" w:rsidRDefault="00F335D4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Вспомогательные материалы</w:t>
            </w:r>
          </w:p>
          <w:p w:rsidR="00F335D4" w:rsidRPr="00A6085D" w:rsidRDefault="00F335D4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И т.д.</w:t>
            </w: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</w:tr>
      <w:tr w:rsidR="00F335D4" w:rsidRPr="00A6085D" w:rsidTr="00A6085D">
        <w:tc>
          <w:tcPr>
            <w:tcW w:w="648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20" w:type="dxa"/>
            <w:shd w:val="clear" w:color="auto" w:fill="auto"/>
          </w:tcPr>
          <w:p w:rsidR="00F335D4" w:rsidRPr="00A6085D" w:rsidRDefault="004F736C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Итого полная себестоимость</w:t>
            </w: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</w:tr>
      <w:tr w:rsidR="00F335D4" w:rsidRPr="00A6085D" w:rsidTr="00A6085D">
        <w:tc>
          <w:tcPr>
            <w:tcW w:w="648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20" w:type="dxa"/>
            <w:shd w:val="clear" w:color="auto" w:fill="auto"/>
          </w:tcPr>
          <w:p w:rsidR="00F335D4" w:rsidRPr="00A6085D" w:rsidRDefault="004F736C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Рентабельность продукции, %%</w:t>
            </w: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</w:tr>
      <w:tr w:rsidR="00F335D4" w:rsidRPr="00A6085D" w:rsidTr="00A6085D">
        <w:tc>
          <w:tcPr>
            <w:tcW w:w="648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20" w:type="dxa"/>
            <w:shd w:val="clear" w:color="auto" w:fill="auto"/>
          </w:tcPr>
          <w:p w:rsidR="00F335D4" w:rsidRPr="00A6085D" w:rsidRDefault="004F736C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Прибыль на изделие, руб.</w:t>
            </w: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</w:tr>
      <w:tr w:rsidR="00F335D4" w:rsidRPr="00A6085D" w:rsidTr="00A6085D">
        <w:tc>
          <w:tcPr>
            <w:tcW w:w="648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20" w:type="dxa"/>
            <w:shd w:val="clear" w:color="auto" w:fill="auto"/>
          </w:tcPr>
          <w:p w:rsidR="00F335D4" w:rsidRPr="00A6085D" w:rsidRDefault="004F736C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Цена производства, руб.</w:t>
            </w: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</w:tcPr>
          <w:p w:rsidR="00F335D4" w:rsidRPr="00A6085D" w:rsidRDefault="00F335D4" w:rsidP="00A6085D">
            <w:pPr>
              <w:jc w:val="both"/>
              <w:rPr>
                <w:sz w:val="28"/>
                <w:szCs w:val="28"/>
              </w:rPr>
            </w:pPr>
          </w:p>
        </w:tc>
      </w:tr>
    </w:tbl>
    <w:p w:rsidR="00F335D4" w:rsidRPr="00F335D4" w:rsidRDefault="00F335D4" w:rsidP="00F335D4">
      <w:pPr>
        <w:spacing w:line="360" w:lineRule="auto"/>
        <w:ind w:left="540"/>
        <w:jc w:val="both"/>
        <w:rPr>
          <w:sz w:val="28"/>
          <w:szCs w:val="28"/>
        </w:rPr>
      </w:pPr>
    </w:p>
    <w:p w:rsidR="004F736C" w:rsidRDefault="004F736C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p w:rsidR="004F736C" w:rsidRPr="004F736C" w:rsidRDefault="004F736C" w:rsidP="004F736C">
      <w:pPr>
        <w:spacing w:line="360" w:lineRule="auto"/>
        <w:ind w:firstLine="540"/>
        <w:jc w:val="right"/>
        <w:rPr>
          <w:i/>
          <w:sz w:val="28"/>
          <w:szCs w:val="28"/>
        </w:rPr>
      </w:pPr>
      <w:r w:rsidRPr="004F736C">
        <w:rPr>
          <w:i/>
          <w:sz w:val="28"/>
          <w:szCs w:val="28"/>
        </w:rPr>
        <w:lastRenderedPageBreak/>
        <w:t>Таблица №5</w:t>
      </w:r>
    </w:p>
    <w:p w:rsidR="000C7216" w:rsidRPr="007C06FD" w:rsidRDefault="004F736C" w:rsidP="000C7216">
      <w:pPr>
        <w:ind w:firstLine="540"/>
        <w:jc w:val="center"/>
        <w:rPr>
          <w:b/>
          <w:i/>
          <w:sz w:val="36"/>
          <w:szCs w:val="36"/>
        </w:rPr>
      </w:pPr>
      <w:r w:rsidRPr="007C06FD">
        <w:rPr>
          <w:b/>
          <w:i/>
          <w:sz w:val="36"/>
          <w:szCs w:val="36"/>
        </w:rPr>
        <w:t>Исходные данные</w:t>
      </w:r>
      <w:r w:rsidR="00DF5E64">
        <w:rPr>
          <w:b/>
          <w:i/>
          <w:sz w:val="36"/>
          <w:szCs w:val="36"/>
        </w:rPr>
        <w:t>:</w:t>
      </w:r>
      <w:r w:rsidRPr="007C06FD">
        <w:rPr>
          <w:b/>
          <w:i/>
          <w:sz w:val="36"/>
          <w:szCs w:val="36"/>
        </w:rPr>
        <w:t xml:space="preserve"> затраты и показатели</w:t>
      </w:r>
    </w:p>
    <w:p w:rsidR="004F736C" w:rsidRPr="007C06FD" w:rsidRDefault="004F736C" w:rsidP="000C7216">
      <w:pPr>
        <w:ind w:firstLine="540"/>
        <w:jc w:val="center"/>
        <w:rPr>
          <w:b/>
          <w:i/>
          <w:sz w:val="36"/>
          <w:szCs w:val="36"/>
        </w:rPr>
      </w:pPr>
      <w:r w:rsidRPr="007C06FD">
        <w:rPr>
          <w:b/>
          <w:i/>
          <w:sz w:val="36"/>
          <w:szCs w:val="36"/>
        </w:rPr>
        <w:t>по изготовлению продукции</w:t>
      </w:r>
    </w:p>
    <w:p w:rsidR="004F736C" w:rsidRPr="007C06FD" w:rsidRDefault="004F736C" w:rsidP="00084082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  <w:r w:rsidRPr="007C06FD">
        <w:rPr>
          <w:b/>
          <w:i/>
          <w:sz w:val="36"/>
          <w:szCs w:val="36"/>
        </w:rPr>
        <w:t xml:space="preserve">(предприятие </w:t>
      </w:r>
      <w:proofErr w:type="spellStart"/>
      <w:r w:rsidRPr="007C06FD">
        <w:rPr>
          <w:b/>
          <w:i/>
          <w:sz w:val="36"/>
          <w:szCs w:val="36"/>
        </w:rPr>
        <w:t>пошивает</w:t>
      </w:r>
      <w:proofErr w:type="spellEnd"/>
      <w:r w:rsidRPr="007C06FD">
        <w:rPr>
          <w:b/>
          <w:i/>
          <w:sz w:val="36"/>
          <w:szCs w:val="36"/>
        </w:rPr>
        <w:t xml:space="preserve"> два изделия)</w:t>
      </w:r>
    </w:p>
    <w:p w:rsidR="00B149CD" w:rsidRDefault="00B149CD" w:rsidP="007C06FD">
      <w:pPr>
        <w:ind w:firstLine="540"/>
        <w:jc w:val="center"/>
        <w:rPr>
          <w:sz w:val="28"/>
          <w:szCs w:val="28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420"/>
        <w:gridCol w:w="1079"/>
        <w:gridCol w:w="901"/>
        <w:gridCol w:w="900"/>
        <w:gridCol w:w="900"/>
        <w:gridCol w:w="900"/>
      </w:tblGrid>
      <w:tr w:rsidR="000C7216" w:rsidRPr="00A6085D" w:rsidTr="00A6085D">
        <w:trPr>
          <w:trHeight w:val="390"/>
        </w:trPr>
        <w:tc>
          <w:tcPr>
            <w:tcW w:w="648" w:type="dxa"/>
            <w:vMerge w:val="restart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6B06EC" w:rsidRPr="00A6085D" w:rsidRDefault="006B06EC" w:rsidP="00A6085D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r w:rsidRPr="00A6085D">
              <w:rPr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A6085D">
              <w:rPr>
                <w:b/>
                <w:i/>
                <w:sz w:val="20"/>
                <w:szCs w:val="20"/>
              </w:rPr>
              <w:t>п</w:t>
            </w:r>
            <w:proofErr w:type="gramEnd"/>
            <w:r w:rsidRPr="00A6085D">
              <w:rPr>
                <w:b/>
                <w:i/>
                <w:sz w:val="20"/>
                <w:szCs w:val="20"/>
              </w:rPr>
              <w:t>/п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6B06EC" w:rsidRPr="00A6085D" w:rsidRDefault="006B06EC" w:rsidP="00A6085D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r w:rsidRPr="00A6085D">
              <w:rPr>
                <w:b/>
                <w:i/>
                <w:sz w:val="20"/>
                <w:szCs w:val="20"/>
              </w:rPr>
              <w:t>Наименование затрат и показателей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6B06EC" w:rsidRPr="00A6085D" w:rsidRDefault="006B06EC" w:rsidP="00A6085D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r w:rsidRPr="00A6085D">
              <w:rPr>
                <w:b/>
                <w:i/>
                <w:sz w:val="20"/>
                <w:szCs w:val="20"/>
              </w:rPr>
              <w:t>Ед.</w:t>
            </w:r>
          </w:p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 w:rsidRPr="00A6085D">
              <w:rPr>
                <w:b/>
                <w:i/>
                <w:sz w:val="20"/>
                <w:szCs w:val="20"/>
              </w:rPr>
              <w:t>изме</w:t>
            </w:r>
            <w:proofErr w:type="spellEnd"/>
            <w:r w:rsidRPr="00A6085D">
              <w:rPr>
                <w:b/>
                <w:i/>
                <w:sz w:val="20"/>
                <w:szCs w:val="20"/>
              </w:rPr>
              <w:t>-</w:t>
            </w:r>
          </w:p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r w:rsidRPr="00A6085D">
              <w:rPr>
                <w:b/>
                <w:i/>
                <w:sz w:val="20"/>
                <w:szCs w:val="20"/>
              </w:rPr>
              <w:t>рения</w:t>
            </w:r>
          </w:p>
        </w:tc>
        <w:tc>
          <w:tcPr>
            <w:tcW w:w="3601" w:type="dxa"/>
            <w:gridSpan w:val="4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r w:rsidRPr="00A6085D">
              <w:rPr>
                <w:b/>
                <w:i/>
                <w:sz w:val="20"/>
                <w:szCs w:val="20"/>
              </w:rPr>
              <w:t>Вариант №1</w:t>
            </w:r>
          </w:p>
        </w:tc>
      </w:tr>
      <w:tr w:rsidR="000C7216" w:rsidRPr="00A6085D" w:rsidTr="00A6085D">
        <w:trPr>
          <w:trHeight w:val="390"/>
        </w:trPr>
        <w:tc>
          <w:tcPr>
            <w:tcW w:w="648" w:type="dxa"/>
            <w:vMerge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01" w:type="dxa"/>
            <w:gridSpan w:val="2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r w:rsidRPr="00A6085D">
              <w:rPr>
                <w:b/>
                <w:i/>
                <w:sz w:val="20"/>
                <w:szCs w:val="20"/>
              </w:rPr>
              <w:t>Мужской пиджак</w:t>
            </w:r>
          </w:p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r w:rsidRPr="00A6085D">
              <w:rPr>
                <w:b/>
                <w:i/>
                <w:sz w:val="20"/>
                <w:szCs w:val="20"/>
              </w:rPr>
              <w:t>(</w:t>
            </w:r>
            <w:proofErr w:type="gramStart"/>
            <w:r w:rsidRPr="00A6085D">
              <w:rPr>
                <w:b/>
                <w:i/>
                <w:sz w:val="20"/>
                <w:szCs w:val="20"/>
              </w:rPr>
              <w:t>арт</w:t>
            </w:r>
            <w:proofErr w:type="gramEnd"/>
            <w:r w:rsidRPr="00A6085D">
              <w:rPr>
                <w:b/>
                <w:i/>
                <w:sz w:val="20"/>
                <w:szCs w:val="20"/>
              </w:rPr>
              <w:t xml:space="preserve"> А)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r w:rsidRPr="00A6085D">
              <w:rPr>
                <w:b/>
                <w:i/>
                <w:sz w:val="20"/>
                <w:szCs w:val="20"/>
              </w:rPr>
              <w:t>Мужской пиджак</w:t>
            </w:r>
          </w:p>
          <w:p w:rsidR="000C7216" w:rsidRPr="00A6085D" w:rsidRDefault="000C7216" w:rsidP="00A6085D">
            <w:pPr>
              <w:jc w:val="center"/>
              <w:rPr>
                <w:b/>
                <w:i/>
                <w:sz w:val="20"/>
                <w:szCs w:val="20"/>
              </w:rPr>
            </w:pPr>
            <w:r w:rsidRPr="00A6085D">
              <w:rPr>
                <w:b/>
                <w:i/>
                <w:sz w:val="20"/>
                <w:szCs w:val="20"/>
              </w:rPr>
              <w:t>(</w:t>
            </w:r>
            <w:proofErr w:type="gramStart"/>
            <w:r w:rsidRPr="00A6085D">
              <w:rPr>
                <w:b/>
                <w:i/>
                <w:sz w:val="20"/>
                <w:szCs w:val="20"/>
              </w:rPr>
              <w:t>арт</w:t>
            </w:r>
            <w:proofErr w:type="gramEnd"/>
            <w:r w:rsidRPr="00A6085D">
              <w:rPr>
                <w:b/>
                <w:i/>
                <w:sz w:val="20"/>
                <w:szCs w:val="20"/>
              </w:rPr>
              <w:t xml:space="preserve"> Б)</w:t>
            </w:r>
          </w:p>
        </w:tc>
      </w:tr>
      <w:tr w:rsidR="000C7216" w:rsidRPr="00A6085D" w:rsidTr="00A6085D">
        <w:tc>
          <w:tcPr>
            <w:tcW w:w="648" w:type="dxa"/>
            <w:vMerge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i/>
                <w:sz w:val="20"/>
                <w:szCs w:val="20"/>
              </w:rPr>
            </w:pPr>
            <w:r w:rsidRPr="00A6085D">
              <w:rPr>
                <w:i/>
                <w:sz w:val="20"/>
                <w:szCs w:val="20"/>
              </w:rPr>
              <w:t>норма расхода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i/>
                <w:sz w:val="20"/>
                <w:szCs w:val="20"/>
              </w:rPr>
            </w:pPr>
            <w:r w:rsidRPr="00A6085D">
              <w:rPr>
                <w:i/>
                <w:sz w:val="20"/>
                <w:szCs w:val="20"/>
              </w:rPr>
              <w:t>цена за ед. руб.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i/>
                <w:sz w:val="20"/>
                <w:szCs w:val="20"/>
              </w:rPr>
            </w:pPr>
            <w:r w:rsidRPr="00A6085D">
              <w:rPr>
                <w:i/>
                <w:sz w:val="20"/>
                <w:szCs w:val="20"/>
              </w:rPr>
              <w:t>норма расхода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i/>
                <w:sz w:val="20"/>
                <w:szCs w:val="20"/>
              </w:rPr>
            </w:pPr>
            <w:r w:rsidRPr="00A6085D">
              <w:rPr>
                <w:i/>
                <w:sz w:val="20"/>
                <w:szCs w:val="20"/>
              </w:rPr>
              <w:t>цена за ед. руб.</w:t>
            </w:r>
          </w:p>
        </w:tc>
      </w:tr>
      <w:tr w:rsidR="00B47476" w:rsidRPr="00A6085D" w:rsidTr="00A6085D">
        <w:tc>
          <w:tcPr>
            <w:tcW w:w="648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7</w:t>
            </w:r>
          </w:p>
        </w:tc>
      </w:tr>
      <w:tr w:rsidR="000C7216" w:rsidRPr="00A6085D" w:rsidTr="00A6085D">
        <w:tc>
          <w:tcPr>
            <w:tcW w:w="4068" w:type="dxa"/>
            <w:gridSpan w:val="2"/>
            <w:shd w:val="clear" w:color="auto" w:fill="auto"/>
          </w:tcPr>
          <w:p w:rsidR="000C7216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I</w:t>
            </w:r>
            <w:r w:rsidR="000C7216" w:rsidRPr="00A6085D">
              <w:rPr>
                <w:sz w:val="20"/>
                <w:szCs w:val="20"/>
              </w:rPr>
              <w:t>. Основные материалы</w:t>
            </w:r>
          </w:p>
        </w:tc>
        <w:tc>
          <w:tcPr>
            <w:tcW w:w="1079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1" w:type="dxa"/>
            <w:gridSpan w:val="4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</w:p>
        </w:tc>
      </w:tr>
      <w:tr w:rsidR="00B47476" w:rsidRPr="00A6085D" w:rsidTr="00A6085D">
        <w:tc>
          <w:tcPr>
            <w:tcW w:w="648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1.1.</w:t>
            </w:r>
          </w:p>
        </w:tc>
        <w:tc>
          <w:tcPr>
            <w:tcW w:w="3420" w:type="dxa"/>
            <w:shd w:val="clear" w:color="auto" w:fill="auto"/>
          </w:tcPr>
          <w:p w:rsidR="000C7216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Ткань костюмная</w:t>
            </w:r>
          </w:p>
        </w:tc>
        <w:tc>
          <w:tcPr>
            <w:tcW w:w="1079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м.</w:t>
            </w:r>
          </w:p>
        </w:tc>
        <w:tc>
          <w:tcPr>
            <w:tcW w:w="901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70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100</w:t>
            </w:r>
          </w:p>
        </w:tc>
      </w:tr>
      <w:tr w:rsidR="00B47476" w:rsidRPr="00A6085D" w:rsidTr="00A6085D">
        <w:tc>
          <w:tcPr>
            <w:tcW w:w="648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1.2.</w:t>
            </w:r>
          </w:p>
        </w:tc>
        <w:tc>
          <w:tcPr>
            <w:tcW w:w="3420" w:type="dxa"/>
            <w:shd w:val="clear" w:color="auto" w:fill="auto"/>
          </w:tcPr>
          <w:p w:rsidR="000C7216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Ткань подкладочная</w:t>
            </w:r>
          </w:p>
        </w:tc>
        <w:tc>
          <w:tcPr>
            <w:tcW w:w="1079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м.</w:t>
            </w:r>
          </w:p>
        </w:tc>
        <w:tc>
          <w:tcPr>
            <w:tcW w:w="901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1,7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1,8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45</w:t>
            </w:r>
          </w:p>
        </w:tc>
      </w:tr>
      <w:tr w:rsidR="00A70508" w:rsidRPr="00A6085D" w:rsidTr="00A6085D">
        <w:tc>
          <w:tcPr>
            <w:tcW w:w="4068" w:type="dxa"/>
            <w:gridSpan w:val="2"/>
            <w:shd w:val="clear" w:color="auto" w:fill="auto"/>
          </w:tcPr>
          <w:p w:rsidR="00A70508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II</w:t>
            </w:r>
            <w:r w:rsidRPr="00A6085D">
              <w:rPr>
                <w:sz w:val="20"/>
                <w:szCs w:val="20"/>
              </w:rPr>
              <w:t>. Вспомогательные материалы</w:t>
            </w:r>
          </w:p>
        </w:tc>
        <w:tc>
          <w:tcPr>
            <w:tcW w:w="1079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1" w:type="dxa"/>
            <w:gridSpan w:val="4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</w:p>
        </w:tc>
      </w:tr>
      <w:tr w:rsidR="00B47476" w:rsidRPr="00A6085D" w:rsidTr="00A6085D">
        <w:tc>
          <w:tcPr>
            <w:tcW w:w="648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2.1.</w:t>
            </w:r>
          </w:p>
        </w:tc>
        <w:tc>
          <w:tcPr>
            <w:tcW w:w="3420" w:type="dxa"/>
            <w:shd w:val="clear" w:color="auto" w:fill="auto"/>
          </w:tcPr>
          <w:p w:rsidR="000C7216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Бортовка</w:t>
            </w:r>
          </w:p>
        </w:tc>
        <w:tc>
          <w:tcPr>
            <w:tcW w:w="1079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м.</w:t>
            </w:r>
          </w:p>
        </w:tc>
        <w:tc>
          <w:tcPr>
            <w:tcW w:w="901" w:type="dxa"/>
            <w:shd w:val="clear" w:color="auto" w:fill="auto"/>
          </w:tcPr>
          <w:p w:rsidR="000C7216" w:rsidRPr="00A6085D" w:rsidRDefault="000C7216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0,6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20</w:t>
            </w:r>
          </w:p>
        </w:tc>
      </w:tr>
      <w:tr w:rsidR="00B47476" w:rsidRPr="00A6085D" w:rsidTr="00A6085D">
        <w:tc>
          <w:tcPr>
            <w:tcW w:w="648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2.2.</w:t>
            </w:r>
          </w:p>
        </w:tc>
        <w:tc>
          <w:tcPr>
            <w:tcW w:w="3420" w:type="dxa"/>
            <w:shd w:val="clear" w:color="auto" w:fill="auto"/>
          </w:tcPr>
          <w:p w:rsidR="000C7216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Ткань с клеевым покрытием</w:t>
            </w:r>
          </w:p>
        </w:tc>
        <w:tc>
          <w:tcPr>
            <w:tcW w:w="1079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м.</w:t>
            </w:r>
          </w:p>
        </w:tc>
        <w:tc>
          <w:tcPr>
            <w:tcW w:w="901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0,9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40</w:t>
            </w:r>
          </w:p>
        </w:tc>
      </w:tr>
      <w:tr w:rsidR="00B47476" w:rsidRPr="00A6085D" w:rsidTr="00A6085D">
        <w:tc>
          <w:tcPr>
            <w:tcW w:w="648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2.3.</w:t>
            </w:r>
          </w:p>
        </w:tc>
        <w:tc>
          <w:tcPr>
            <w:tcW w:w="3420" w:type="dxa"/>
            <w:shd w:val="clear" w:color="auto" w:fill="auto"/>
          </w:tcPr>
          <w:p w:rsidR="000C7216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Карманная ткань</w:t>
            </w:r>
          </w:p>
        </w:tc>
        <w:tc>
          <w:tcPr>
            <w:tcW w:w="1079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м.</w:t>
            </w:r>
          </w:p>
        </w:tc>
        <w:tc>
          <w:tcPr>
            <w:tcW w:w="901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0,4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0,4</w:t>
            </w:r>
          </w:p>
        </w:tc>
        <w:tc>
          <w:tcPr>
            <w:tcW w:w="900" w:type="dxa"/>
            <w:shd w:val="clear" w:color="auto" w:fill="auto"/>
          </w:tcPr>
          <w:p w:rsidR="000C7216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30</w:t>
            </w:r>
          </w:p>
        </w:tc>
      </w:tr>
      <w:tr w:rsidR="00A70508" w:rsidRPr="00A6085D" w:rsidTr="00A6085D">
        <w:tc>
          <w:tcPr>
            <w:tcW w:w="648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2.4.</w:t>
            </w:r>
          </w:p>
        </w:tc>
        <w:tc>
          <w:tcPr>
            <w:tcW w:w="3420" w:type="dxa"/>
            <w:shd w:val="clear" w:color="auto" w:fill="auto"/>
          </w:tcPr>
          <w:p w:rsidR="00A70508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Пуговицы (диаметр 2,5 см.)</w:t>
            </w:r>
          </w:p>
        </w:tc>
        <w:tc>
          <w:tcPr>
            <w:tcW w:w="1079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тт.</w:t>
            </w:r>
          </w:p>
        </w:tc>
        <w:tc>
          <w:tcPr>
            <w:tcW w:w="901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6</w:t>
            </w:r>
          </w:p>
        </w:tc>
      </w:tr>
      <w:tr w:rsidR="00A70508" w:rsidRPr="00A6085D" w:rsidTr="00A6085D">
        <w:tc>
          <w:tcPr>
            <w:tcW w:w="648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2.5.</w:t>
            </w:r>
          </w:p>
        </w:tc>
        <w:tc>
          <w:tcPr>
            <w:tcW w:w="3420" w:type="dxa"/>
            <w:shd w:val="clear" w:color="auto" w:fill="auto"/>
          </w:tcPr>
          <w:p w:rsidR="00A70508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Пуговицы (диаметр 1,3 см.)</w:t>
            </w:r>
          </w:p>
        </w:tc>
        <w:tc>
          <w:tcPr>
            <w:tcW w:w="1079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шт.</w:t>
            </w:r>
          </w:p>
        </w:tc>
        <w:tc>
          <w:tcPr>
            <w:tcW w:w="901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3</w:t>
            </w:r>
          </w:p>
        </w:tc>
      </w:tr>
      <w:tr w:rsidR="00A70508" w:rsidRPr="00A6085D" w:rsidTr="00A6085D">
        <w:tc>
          <w:tcPr>
            <w:tcW w:w="648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2.6.</w:t>
            </w:r>
          </w:p>
        </w:tc>
        <w:tc>
          <w:tcPr>
            <w:tcW w:w="3420" w:type="dxa"/>
            <w:shd w:val="clear" w:color="auto" w:fill="auto"/>
          </w:tcPr>
          <w:p w:rsidR="00A70508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Нитки х/б</w:t>
            </w:r>
          </w:p>
        </w:tc>
        <w:tc>
          <w:tcPr>
            <w:tcW w:w="1079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кат.</w:t>
            </w:r>
          </w:p>
        </w:tc>
        <w:tc>
          <w:tcPr>
            <w:tcW w:w="901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1,1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1,2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5</w:t>
            </w:r>
          </w:p>
        </w:tc>
      </w:tr>
      <w:tr w:rsidR="00A70508" w:rsidRPr="00A6085D" w:rsidTr="00A6085D">
        <w:tc>
          <w:tcPr>
            <w:tcW w:w="648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2.7.</w:t>
            </w:r>
          </w:p>
        </w:tc>
        <w:tc>
          <w:tcPr>
            <w:tcW w:w="3420" w:type="dxa"/>
            <w:shd w:val="clear" w:color="auto" w:fill="auto"/>
          </w:tcPr>
          <w:p w:rsidR="00A70508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Нитки шелковые</w:t>
            </w:r>
          </w:p>
        </w:tc>
        <w:tc>
          <w:tcPr>
            <w:tcW w:w="1079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кат.</w:t>
            </w:r>
          </w:p>
        </w:tc>
        <w:tc>
          <w:tcPr>
            <w:tcW w:w="901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0,1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0,1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10</w:t>
            </w:r>
          </w:p>
        </w:tc>
      </w:tr>
      <w:tr w:rsidR="00A70508" w:rsidRPr="00A6085D" w:rsidTr="00A6085D">
        <w:tc>
          <w:tcPr>
            <w:tcW w:w="648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2.8.</w:t>
            </w:r>
          </w:p>
        </w:tc>
        <w:tc>
          <w:tcPr>
            <w:tcW w:w="3420" w:type="dxa"/>
            <w:shd w:val="clear" w:color="auto" w:fill="auto"/>
          </w:tcPr>
          <w:p w:rsidR="00A70508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Клеевая кромка</w:t>
            </w:r>
          </w:p>
        </w:tc>
        <w:tc>
          <w:tcPr>
            <w:tcW w:w="1079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м.</w:t>
            </w:r>
          </w:p>
        </w:tc>
        <w:tc>
          <w:tcPr>
            <w:tcW w:w="901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5</w:t>
            </w:r>
          </w:p>
        </w:tc>
      </w:tr>
      <w:tr w:rsidR="00A70508" w:rsidRPr="00A6085D" w:rsidTr="00A6085D">
        <w:tc>
          <w:tcPr>
            <w:tcW w:w="4068" w:type="dxa"/>
            <w:gridSpan w:val="2"/>
            <w:shd w:val="clear" w:color="auto" w:fill="auto"/>
          </w:tcPr>
          <w:p w:rsidR="00A70508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III</w:t>
            </w:r>
            <w:r w:rsidRPr="00A6085D">
              <w:rPr>
                <w:sz w:val="20"/>
                <w:szCs w:val="20"/>
              </w:rPr>
              <w:t>. Возвратные отходы</w:t>
            </w:r>
          </w:p>
        </w:tc>
        <w:tc>
          <w:tcPr>
            <w:tcW w:w="1079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1" w:type="dxa"/>
            <w:gridSpan w:val="4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0,5</w:t>
            </w:r>
            <w:r w:rsidR="00B47476" w:rsidRPr="00A6085D">
              <w:rPr>
                <w:sz w:val="20"/>
                <w:szCs w:val="20"/>
              </w:rPr>
              <w:t>%</w:t>
            </w:r>
            <w:r w:rsidRPr="00A6085D">
              <w:rPr>
                <w:sz w:val="20"/>
                <w:szCs w:val="20"/>
              </w:rPr>
              <w:t xml:space="preserve"> от стоим</w:t>
            </w:r>
            <w:proofErr w:type="gramStart"/>
            <w:r w:rsidRPr="00A6085D">
              <w:rPr>
                <w:sz w:val="20"/>
                <w:szCs w:val="20"/>
              </w:rPr>
              <w:t>.</w:t>
            </w:r>
            <w:proofErr w:type="gramEnd"/>
            <w:r w:rsidRPr="00A6085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6085D">
              <w:rPr>
                <w:sz w:val="20"/>
                <w:szCs w:val="20"/>
              </w:rPr>
              <w:t>о</w:t>
            </w:r>
            <w:proofErr w:type="gramEnd"/>
            <w:r w:rsidRPr="00A6085D">
              <w:rPr>
                <w:sz w:val="20"/>
                <w:szCs w:val="20"/>
              </w:rPr>
              <w:t>сн</w:t>
            </w:r>
            <w:proofErr w:type="spellEnd"/>
            <w:r w:rsidRPr="00A6085D">
              <w:rPr>
                <w:sz w:val="20"/>
                <w:szCs w:val="20"/>
              </w:rPr>
              <w:t>. материалов</w:t>
            </w:r>
          </w:p>
        </w:tc>
      </w:tr>
      <w:tr w:rsidR="00A70508" w:rsidRPr="00A6085D" w:rsidTr="00A6085D">
        <w:tc>
          <w:tcPr>
            <w:tcW w:w="4068" w:type="dxa"/>
            <w:gridSpan w:val="2"/>
            <w:shd w:val="clear" w:color="auto" w:fill="auto"/>
          </w:tcPr>
          <w:p w:rsidR="00A70508" w:rsidRPr="00A6085D" w:rsidRDefault="00A70508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VI</w:t>
            </w:r>
            <w:r w:rsidR="00B47476" w:rsidRPr="00A6085D">
              <w:rPr>
                <w:sz w:val="20"/>
                <w:szCs w:val="20"/>
              </w:rPr>
              <w:t>. Транспортно – заготовительные расходы</w:t>
            </w:r>
          </w:p>
        </w:tc>
        <w:tc>
          <w:tcPr>
            <w:tcW w:w="1079" w:type="dxa"/>
            <w:shd w:val="clear" w:color="auto" w:fill="auto"/>
          </w:tcPr>
          <w:p w:rsidR="00A70508" w:rsidRPr="00A6085D" w:rsidRDefault="00A70508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1" w:type="dxa"/>
            <w:gridSpan w:val="4"/>
            <w:shd w:val="clear" w:color="auto" w:fill="auto"/>
          </w:tcPr>
          <w:p w:rsidR="00A70508" w:rsidRPr="00A6085D" w:rsidRDefault="00B4747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0,8 % стоим</w:t>
            </w:r>
            <w:proofErr w:type="gramStart"/>
            <w:r w:rsidRPr="00A6085D">
              <w:rPr>
                <w:sz w:val="20"/>
                <w:szCs w:val="20"/>
              </w:rPr>
              <w:t>.</w:t>
            </w:r>
            <w:proofErr w:type="gramEnd"/>
            <w:r w:rsidRPr="00A6085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6085D">
              <w:rPr>
                <w:sz w:val="20"/>
                <w:szCs w:val="20"/>
              </w:rPr>
              <w:t>о</w:t>
            </w:r>
            <w:proofErr w:type="gramEnd"/>
            <w:r w:rsidRPr="00A6085D">
              <w:rPr>
                <w:sz w:val="20"/>
                <w:szCs w:val="20"/>
              </w:rPr>
              <w:t>сн</w:t>
            </w:r>
            <w:proofErr w:type="spellEnd"/>
            <w:r w:rsidRPr="00A6085D">
              <w:rPr>
                <w:sz w:val="20"/>
                <w:szCs w:val="20"/>
              </w:rPr>
              <w:t xml:space="preserve">. и </w:t>
            </w:r>
            <w:proofErr w:type="spellStart"/>
            <w:r w:rsidRPr="00A6085D">
              <w:rPr>
                <w:sz w:val="20"/>
                <w:szCs w:val="20"/>
              </w:rPr>
              <w:t>вспом</w:t>
            </w:r>
            <w:proofErr w:type="spellEnd"/>
            <w:r w:rsidRPr="00A6085D">
              <w:rPr>
                <w:sz w:val="20"/>
                <w:szCs w:val="20"/>
              </w:rPr>
              <w:t>. материала</w:t>
            </w:r>
          </w:p>
        </w:tc>
      </w:tr>
      <w:tr w:rsidR="00B47476" w:rsidRPr="00A6085D" w:rsidTr="00A6085D">
        <w:tc>
          <w:tcPr>
            <w:tcW w:w="4068" w:type="dxa"/>
            <w:gridSpan w:val="2"/>
            <w:shd w:val="clear" w:color="auto" w:fill="auto"/>
          </w:tcPr>
          <w:p w:rsidR="00B47476" w:rsidRPr="00A6085D" w:rsidRDefault="00B47476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V</w:t>
            </w:r>
            <w:r w:rsidRPr="00A6085D">
              <w:rPr>
                <w:sz w:val="20"/>
                <w:szCs w:val="20"/>
              </w:rPr>
              <w:t>. Топливо и энергия технические цели</w:t>
            </w:r>
          </w:p>
        </w:tc>
        <w:tc>
          <w:tcPr>
            <w:tcW w:w="1079" w:type="dxa"/>
            <w:shd w:val="clear" w:color="auto" w:fill="auto"/>
          </w:tcPr>
          <w:p w:rsidR="00B47476" w:rsidRPr="00A6085D" w:rsidRDefault="00B4747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тыс. руб.</w:t>
            </w:r>
          </w:p>
        </w:tc>
        <w:tc>
          <w:tcPr>
            <w:tcW w:w="3601" w:type="dxa"/>
            <w:gridSpan w:val="4"/>
            <w:shd w:val="clear" w:color="auto" w:fill="auto"/>
          </w:tcPr>
          <w:p w:rsidR="00B47476" w:rsidRPr="00A6085D" w:rsidRDefault="00B4747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500 тыс. рублей в год</w:t>
            </w:r>
          </w:p>
        </w:tc>
      </w:tr>
      <w:tr w:rsidR="00B47476" w:rsidRPr="00A6085D" w:rsidTr="00A6085D">
        <w:tc>
          <w:tcPr>
            <w:tcW w:w="4068" w:type="dxa"/>
            <w:gridSpan w:val="2"/>
            <w:shd w:val="clear" w:color="auto" w:fill="auto"/>
          </w:tcPr>
          <w:p w:rsidR="00B47476" w:rsidRPr="00A6085D" w:rsidRDefault="00B47476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VI</w:t>
            </w:r>
            <w:r w:rsidRPr="00A6085D">
              <w:rPr>
                <w:sz w:val="20"/>
                <w:szCs w:val="20"/>
              </w:rPr>
              <w:t>. Основная и дополнительная заработная плата рабочих</w:t>
            </w:r>
          </w:p>
        </w:tc>
        <w:tc>
          <w:tcPr>
            <w:tcW w:w="1079" w:type="dxa"/>
            <w:shd w:val="clear" w:color="auto" w:fill="auto"/>
          </w:tcPr>
          <w:p w:rsidR="00B47476" w:rsidRPr="00A6085D" w:rsidRDefault="00B4747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р</w:t>
            </w:r>
            <w:proofErr w:type="gramStart"/>
            <w:r w:rsidRPr="00A6085D">
              <w:rPr>
                <w:sz w:val="20"/>
                <w:szCs w:val="20"/>
              </w:rPr>
              <w:t>.в</w:t>
            </w:r>
            <w:proofErr w:type="gramEnd"/>
          </w:p>
          <w:p w:rsidR="00B47476" w:rsidRPr="00A6085D" w:rsidRDefault="00B47476" w:rsidP="00A6085D">
            <w:pPr>
              <w:jc w:val="center"/>
              <w:rPr>
                <w:sz w:val="20"/>
                <w:szCs w:val="20"/>
              </w:rPr>
            </w:pPr>
            <w:proofErr w:type="spellStart"/>
            <w:r w:rsidRPr="00A6085D">
              <w:rPr>
                <w:sz w:val="20"/>
                <w:szCs w:val="20"/>
              </w:rPr>
              <w:t>сут</w:t>
            </w:r>
            <w:proofErr w:type="spellEnd"/>
            <w:r w:rsidRPr="00A6085D">
              <w:rPr>
                <w:sz w:val="20"/>
                <w:szCs w:val="20"/>
              </w:rPr>
              <w:t>.</w:t>
            </w:r>
          </w:p>
        </w:tc>
        <w:tc>
          <w:tcPr>
            <w:tcW w:w="1801" w:type="dxa"/>
            <w:gridSpan w:val="2"/>
            <w:shd w:val="clear" w:color="auto" w:fill="auto"/>
          </w:tcPr>
          <w:p w:rsidR="00B47476" w:rsidRPr="00A6085D" w:rsidRDefault="00B4747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14000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B47476" w:rsidRPr="00A6085D" w:rsidRDefault="00B47476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18000</w:t>
            </w:r>
          </w:p>
        </w:tc>
      </w:tr>
      <w:tr w:rsidR="00557B3D" w:rsidRPr="00A6085D" w:rsidTr="00A6085D">
        <w:tc>
          <w:tcPr>
            <w:tcW w:w="4068" w:type="dxa"/>
            <w:gridSpan w:val="2"/>
            <w:shd w:val="clear" w:color="auto" w:fill="auto"/>
          </w:tcPr>
          <w:p w:rsidR="00557B3D" w:rsidRPr="00A6085D" w:rsidRDefault="00557B3D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VII</w:t>
            </w:r>
            <w:r w:rsidRPr="00A6085D">
              <w:rPr>
                <w:sz w:val="20"/>
                <w:szCs w:val="20"/>
              </w:rPr>
              <w:t>. Отчисления на социальные нужды</w:t>
            </w:r>
          </w:p>
        </w:tc>
        <w:tc>
          <w:tcPr>
            <w:tcW w:w="1079" w:type="dxa"/>
            <w:shd w:val="clear" w:color="auto" w:fill="auto"/>
          </w:tcPr>
          <w:p w:rsidR="00557B3D" w:rsidRPr="00A6085D" w:rsidRDefault="00557B3D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1" w:type="dxa"/>
            <w:gridSpan w:val="4"/>
            <w:shd w:val="clear" w:color="auto" w:fill="auto"/>
          </w:tcPr>
          <w:p w:rsidR="00557B3D" w:rsidRPr="00A6085D" w:rsidRDefault="00557B3D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 xml:space="preserve">26% от </w:t>
            </w:r>
            <w:proofErr w:type="spellStart"/>
            <w:r w:rsidRPr="00A6085D">
              <w:rPr>
                <w:sz w:val="20"/>
                <w:szCs w:val="20"/>
              </w:rPr>
              <w:t>осн</w:t>
            </w:r>
            <w:proofErr w:type="spellEnd"/>
            <w:r w:rsidRPr="00A6085D">
              <w:rPr>
                <w:sz w:val="20"/>
                <w:szCs w:val="20"/>
              </w:rPr>
              <w:t>. и доп. з/пл. раб.</w:t>
            </w:r>
          </w:p>
        </w:tc>
      </w:tr>
      <w:tr w:rsidR="00DC2D15" w:rsidRPr="00A6085D" w:rsidTr="00A6085D">
        <w:tc>
          <w:tcPr>
            <w:tcW w:w="4068" w:type="dxa"/>
            <w:gridSpan w:val="2"/>
            <w:shd w:val="clear" w:color="auto" w:fill="auto"/>
          </w:tcPr>
          <w:p w:rsidR="00DC2D15" w:rsidRPr="00A6085D" w:rsidRDefault="00DC2D15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VIII</w:t>
            </w:r>
            <w:r w:rsidRPr="00A6085D">
              <w:rPr>
                <w:sz w:val="20"/>
                <w:szCs w:val="20"/>
              </w:rPr>
              <w:t>. Расходы по содержанию и эксплуатации оборудования</w:t>
            </w:r>
          </w:p>
        </w:tc>
        <w:tc>
          <w:tcPr>
            <w:tcW w:w="1079" w:type="dxa"/>
            <w:shd w:val="clear" w:color="auto" w:fill="auto"/>
          </w:tcPr>
          <w:p w:rsidR="00DC2D15" w:rsidRPr="00A6085D" w:rsidRDefault="00DC2D15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т.р.</w:t>
            </w:r>
          </w:p>
        </w:tc>
        <w:tc>
          <w:tcPr>
            <w:tcW w:w="3601" w:type="dxa"/>
            <w:gridSpan w:val="4"/>
            <w:shd w:val="clear" w:color="auto" w:fill="auto"/>
          </w:tcPr>
          <w:p w:rsidR="00DC2D15" w:rsidRPr="00A6085D" w:rsidRDefault="00DC2D15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1200 тыс. рублей в год</w:t>
            </w:r>
          </w:p>
        </w:tc>
      </w:tr>
      <w:tr w:rsidR="00557B3D" w:rsidRPr="00A6085D" w:rsidTr="00A6085D">
        <w:tc>
          <w:tcPr>
            <w:tcW w:w="4068" w:type="dxa"/>
            <w:gridSpan w:val="2"/>
            <w:shd w:val="clear" w:color="auto" w:fill="auto"/>
          </w:tcPr>
          <w:p w:rsidR="00557B3D" w:rsidRPr="00A6085D" w:rsidRDefault="00557B3D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IX</w:t>
            </w:r>
            <w:r w:rsidRPr="00A6085D">
              <w:rPr>
                <w:sz w:val="20"/>
                <w:szCs w:val="20"/>
              </w:rPr>
              <w:t>. Цеховые расходы</w:t>
            </w:r>
          </w:p>
        </w:tc>
        <w:tc>
          <w:tcPr>
            <w:tcW w:w="1079" w:type="dxa"/>
            <w:shd w:val="clear" w:color="auto" w:fill="auto"/>
          </w:tcPr>
          <w:p w:rsidR="00557B3D" w:rsidRPr="00A6085D" w:rsidRDefault="00557B3D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т.р.</w:t>
            </w:r>
          </w:p>
        </w:tc>
        <w:tc>
          <w:tcPr>
            <w:tcW w:w="3601" w:type="dxa"/>
            <w:gridSpan w:val="4"/>
            <w:shd w:val="clear" w:color="auto" w:fill="auto"/>
          </w:tcPr>
          <w:p w:rsidR="00557B3D" w:rsidRPr="00A6085D" w:rsidRDefault="00557B3D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1500 тыс. рублей в год</w:t>
            </w:r>
          </w:p>
        </w:tc>
      </w:tr>
      <w:tr w:rsidR="00557B3D" w:rsidRPr="00A6085D" w:rsidTr="00A6085D">
        <w:tc>
          <w:tcPr>
            <w:tcW w:w="4068" w:type="dxa"/>
            <w:gridSpan w:val="2"/>
            <w:shd w:val="clear" w:color="auto" w:fill="auto"/>
          </w:tcPr>
          <w:p w:rsidR="00557B3D" w:rsidRPr="00A6085D" w:rsidRDefault="00557B3D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X</w:t>
            </w:r>
            <w:r w:rsidRPr="00A6085D">
              <w:rPr>
                <w:sz w:val="20"/>
                <w:szCs w:val="20"/>
              </w:rPr>
              <w:t>. Общепроизводственные расходы</w:t>
            </w:r>
          </w:p>
        </w:tc>
        <w:tc>
          <w:tcPr>
            <w:tcW w:w="1079" w:type="dxa"/>
            <w:shd w:val="clear" w:color="auto" w:fill="auto"/>
          </w:tcPr>
          <w:p w:rsidR="00557B3D" w:rsidRPr="00A6085D" w:rsidRDefault="00557B3D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тыс</w:t>
            </w:r>
            <w:proofErr w:type="gramStart"/>
            <w:r w:rsidRPr="00A6085D">
              <w:rPr>
                <w:sz w:val="20"/>
                <w:szCs w:val="20"/>
              </w:rPr>
              <w:t>.р</w:t>
            </w:r>
            <w:proofErr w:type="gramEnd"/>
            <w:r w:rsidRPr="00A6085D">
              <w:rPr>
                <w:sz w:val="20"/>
                <w:szCs w:val="20"/>
              </w:rPr>
              <w:t>уб.</w:t>
            </w:r>
          </w:p>
        </w:tc>
        <w:tc>
          <w:tcPr>
            <w:tcW w:w="3601" w:type="dxa"/>
            <w:gridSpan w:val="4"/>
            <w:shd w:val="clear" w:color="auto" w:fill="auto"/>
          </w:tcPr>
          <w:p w:rsidR="00557B3D" w:rsidRPr="00A6085D" w:rsidRDefault="00557B3D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1600 тыс. рублей в год</w:t>
            </w:r>
          </w:p>
        </w:tc>
      </w:tr>
      <w:tr w:rsidR="00557B3D" w:rsidRPr="00A6085D" w:rsidTr="00A6085D">
        <w:tc>
          <w:tcPr>
            <w:tcW w:w="4068" w:type="dxa"/>
            <w:gridSpan w:val="2"/>
            <w:shd w:val="clear" w:color="auto" w:fill="auto"/>
          </w:tcPr>
          <w:p w:rsidR="00557B3D" w:rsidRPr="00A6085D" w:rsidRDefault="00557B3D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  <w:lang w:val="en-US"/>
              </w:rPr>
              <w:t>XI</w:t>
            </w:r>
            <w:r w:rsidRPr="00A6085D">
              <w:rPr>
                <w:sz w:val="20"/>
                <w:szCs w:val="20"/>
              </w:rPr>
              <w:t>. Внепроизводственные расходы</w:t>
            </w:r>
          </w:p>
        </w:tc>
        <w:tc>
          <w:tcPr>
            <w:tcW w:w="1079" w:type="dxa"/>
            <w:shd w:val="clear" w:color="auto" w:fill="auto"/>
          </w:tcPr>
          <w:p w:rsidR="00557B3D" w:rsidRPr="00A6085D" w:rsidRDefault="00557B3D" w:rsidP="00A60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1" w:type="dxa"/>
            <w:gridSpan w:val="4"/>
            <w:shd w:val="clear" w:color="auto" w:fill="auto"/>
          </w:tcPr>
          <w:p w:rsidR="00557B3D" w:rsidRPr="00A6085D" w:rsidRDefault="004668C9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 xml:space="preserve">0,5% от </w:t>
            </w:r>
            <w:proofErr w:type="spellStart"/>
            <w:r w:rsidRPr="00A6085D">
              <w:rPr>
                <w:sz w:val="20"/>
                <w:szCs w:val="20"/>
              </w:rPr>
              <w:t>общепроизв</w:t>
            </w:r>
            <w:proofErr w:type="spellEnd"/>
            <w:r w:rsidRPr="00A6085D">
              <w:rPr>
                <w:sz w:val="20"/>
                <w:szCs w:val="20"/>
              </w:rPr>
              <w:t xml:space="preserve">. </w:t>
            </w:r>
            <w:proofErr w:type="gramStart"/>
            <w:r w:rsidRPr="00A6085D">
              <w:rPr>
                <w:sz w:val="20"/>
                <w:szCs w:val="20"/>
              </w:rPr>
              <w:t>с</w:t>
            </w:r>
            <w:proofErr w:type="gramEnd"/>
            <w:r w:rsidRPr="00A6085D">
              <w:rPr>
                <w:sz w:val="20"/>
                <w:szCs w:val="20"/>
              </w:rPr>
              <w:t>/стоимости</w:t>
            </w:r>
          </w:p>
        </w:tc>
      </w:tr>
      <w:tr w:rsidR="004668C9" w:rsidRPr="00A6085D" w:rsidTr="00A6085D">
        <w:tc>
          <w:tcPr>
            <w:tcW w:w="4068" w:type="dxa"/>
            <w:gridSpan w:val="2"/>
            <w:shd w:val="clear" w:color="auto" w:fill="auto"/>
          </w:tcPr>
          <w:p w:rsidR="004668C9" w:rsidRPr="00A6085D" w:rsidRDefault="004668C9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Суточный выпуск</w:t>
            </w:r>
          </w:p>
        </w:tc>
        <w:tc>
          <w:tcPr>
            <w:tcW w:w="1079" w:type="dxa"/>
            <w:shd w:val="clear" w:color="auto" w:fill="auto"/>
          </w:tcPr>
          <w:p w:rsidR="004668C9" w:rsidRPr="00A6085D" w:rsidRDefault="004668C9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шт.</w:t>
            </w:r>
          </w:p>
        </w:tc>
        <w:tc>
          <w:tcPr>
            <w:tcW w:w="1801" w:type="dxa"/>
            <w:gridSpan w:val="2"/>
            <w:shd w:val="clear" w:color="auto" w:fill="auto"/>
          </w:tcPr>
          <w:p w:rsidR="004668C9" w:rsidRPr="00A6085D" w:rsidRDefault="004668C9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700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4668C9" w:rsidRPr="00A6085D" w:rsidRDefault="004668C9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800</w:t>
            </w:r>
          </w:p>
        </w:tc>
      </w:tr>
      <w:tr w:rsidR="00DC2D15" w:rsidRPr="00A6085D" w:rsidTr="00A6085D">
        <w:tc>
          <w:tcPr>
            <w:tcW w:w="4068" w:type="dxa"/>
            <w:gridSpan w:val="2"/>
            <w:shd w:val="clear" w:color="auto" w:fill="auto"/>
          </w:tcPr>
          <w:p w:rsidR="00DC2D15" w:rsidRPr="00A6085D" w:rsidRDefault="00DC2D15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Стоимость производственных фондов</w:t>
            </w:r>
          </w:p>
        </w:tc>
        <w:tc>
          <w:tcPr>
            <w:tcW w:w="1079" w:type="dxa"/>
            <w:shd w:val="clear" w:color="auto" w:fill="auto"/>
          </w:tcPr>
          <w:p w:rsidR="00DC2D15" w:rsidRPr="00A6085D" w:rsidRDefault="00DC2D15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тыс</w:t>
            </w:r>
            <w:proofErr w:type="gramStart"/>
            <w:r w:rsidRPr="00A6085D">
              <w:rPr>
                <w:sz w:val="20"/>
                <w:szCs w:val="20"/>
              </w:rPr>
              <w:t>.р</w:t>
            </w:r>
            <w:proofErr w:type="gramEnd"/>
            <w:r w:rsidRPr="00A6085D">
              <w:rPr>
                <w:sz w:val="20"/>
                <w:szCs w:val="20"/>
              </w:rPr>
              <w:t>уб.</w:t>
            </w:r>
          </w:p>
        </w:tc>
        <w:tc>
          <w:tcPr>
            <w:tcW w:w="3601" w:type="dxa"/>
            <w:gridSpan w:val="4"/>
            <w:shd w:val="clear" w:color="auto" w:fill="auto"/>
          </w:tcPr>
          <w:p w:rsidR="00DC2D15" w:rsidRPr="00A6085D" w:rsidRDefault="00DC2D15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40000</w:t>
            </w:r>
          </w:p>
        </w:tc>
      </w:tr>
      <w:tr w:rsidR="00DC2D15" w:rsidRPr="00A6085D" w:rsidTr="00A6085D">
        <w:tc>
          <w:tcPr>
            <w:tcW w:w="4068" w:type="dxa"/>
            <w:gridSpan w:val="2"/>
            <w:shd w:val="clear" w:color="auto" w:fill="auto"/>
          </w:tcPr>
          <w:p w:rsidR="00DC2D15" w:rsidRPr="00A6085D" w:rsidRDefault="00DC2D15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Количество рабочих дней в году</w:t>
            </w:r>
          </w:p>
        </w:tc>
        <w:tc>
          <w:tcPr>
            <w:tcW w:w="1079" w:type="dxa"/>
            <w:shd w:val="clear" w:color="auto" w:fill="auto"/>
          </w:tcPr>
          <w:p w:rsidR="00DC2D15" w:rsidRPr="00A6085D" w:rsidRDefault="00DC2D15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дни</w:t>
            </w:r>
          </w:p>
        </w:tc>
        <w:tc>
          <w:tcPr>
            <w:tcW w:w="3601" w:type="dxa"/>
            <w:gridSpan w:val="4"/>
            <w:shd w:val="clear" w:color="auto" w:fill="auto"/>
          </w:tcPr>
          <w:p w:rsidR="00DC2D15" w:rsidRPr="00A6085D" w:rsidRDefault="00DC2D15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250</w:t>
            </w:r>
          </w:p>
        </w:tc>
      </w:tr>
      <w:tr w:rsidR="00DC2D15" w:rsidRPr="00A6085D" w:rsidTr="00A6085D">
        <w:tc>
          <w:tcPr>
            <w:tcW w:w="4068" w:type="dxa"/>
            <w:gridSpan w:val="2"/>
            <w:shd w:val="clear" w:color="auto" w:fill="auto"/>
          </w:tcPr>
          <w:p w:rsidR="00DC2D15" w:rsidRPr="00A6085D" w:rsidRDefault="00DC2D15" w:rsidP="00A6085D">
            <w:pPr>
              <w:jc w:val="both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Желаемый уровень рентабельности производственных фондов</w:t>
            </w:r>
          </w:p>
        </w:tc>
        <w:tc>
          <w:tcPr>
            <w:tcW w:w="1079" w:type="dxa"/>
            <w:shd w:val="clear" w:color="auto" w:fill="auto"/>
          </w:tcPr>
          <w:p w:rsidR="00DC2D15" w:rsidRPr="00A6085D" w:rsidRDefault="00DC2D15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%</w:t>
            </w:r>
          </w:p>
        </w:tc>
        <w:tc>
          <w:tcPr>
            <w:tcW w:w="3601" w:type="dxa"/>
            <w:gridSpan w:val="4"/>
            <w:shd w:val="clear" w:color="auto" w:fill="auto"/>
          </w:tcPr>
          <w:p w:rsidR="00DC2D15" w:rsidRPr="00A6085D" w:rsidRDefault="00DC2D15" w:rsidP="00A6085D">
            <w:pPr>
              <w:jc w:val="center"/>
              <w:rPr>
                <w:sz w:val="20"/>
                <w:szCs w:val="20"/>
              </w:rPr>
            </w:pPr>
            <w:r w:rsidRPr="00A6085D">
              <w:rPr>
                <w:sz w:val="20"/>
                <w:szCs w:val="20"/>
              </w:rPr>
              <w:t>50</w:t>
            </w:r>
          </w:p>
        </w:tc>
      </w:tr>
    </w:tbl>
    <w:p w:rsidR="00B149CD" w:rsidRDefault="00B149CD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p w:rsidR="00B149CD" w:rsidRDefault="00B149CD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p w:rsidR="00C14555" w:rsidRDefault="00C14555" w:rsidP="00737C75">
      <w:pPr>
        <w:ind w:firstLine="540"/>
        <w:jc w:val="center"/>
        <w:rPr>
          <w:i/>
          <w:sz w:val="32"/>
          <w:szCs w:val="32"/>
          <w:u w:val="single"/>
        </w:rPr>
      </w:pPr>
    </w:p>
    <w:p w:rsidR="00C14555" w:rsidRDefault="00C14555" w:rsidP="00737C75">
      <w:pPr>
        <w:ind w:firstLine="540"/>
        <w:jc w:val="center"/>
        <w:rPr>
          <w:i/>
          <w:sz w:val="32"/>
          <w:szCs w:val="32"/>
          <w:u w:val="single"/>
        </w:rPr>
      </w:pPr>
    </w:p>
    <w:p w:rsidR="00C14555" w:rsidRDefault="00C14555" w:rsidP="00737C75">
      <w:pPr>
        <w:ind w:firstLine="540"/>
        <w:jc w:val="center"/>
        <w:rPr>
          <w:i/>
          <w:sz w:val="32"/>
          <w:szCs w:val="32"/>
          <w:u w:val="single"/>
        </w:rPr>
      </w:pPr>
    </w:p>
    <w:p w:rsidR="00C14555" w:rsidRDefault="00C14555" w:rsidP="00737C75">
      <w:pPr>
        <w:ind w:firstLine="540"/>
        <w:jc w:val="center"/>
        <w:rPr>
          <w:i/>
          <w:sz w:val="32"/>
          <w:szCs w:val="32"/>
          <w:u w:val="single"/>
        </w:rPr>
      </w:pPr>
    </w:p>
    <w:p w:rsidR="00C14555" w:rsidRDefault="00C14555" w:rsidP="00737C75">
      <w:pPr>
        <w:ind w:firstLine="540"/>
        <w:jc w:val="center"/>
        <w:rPr>
          <w:i/>
          <w:sz w:val="32"/>
          <w:szCs w:val="32"/>
          <w:u w:val="single"/>
        </w:rPr>
      </w:pPr>
    </w:p>
    <w:p w:rsidR="00737C75" w:rsidRPr="00C14555" w:rsidRDefault="00737C75" w:rsidP="00737C75">
      <w:pPr>
        <w:ind w:firstLine="540"/>
        <w:jc w:val="center"/>
        <w:rPr>
          <w:b/>
          <w:i/>
          <w:sz w:val="32"/>
          <w:szCs w:val="32"/>
          <w:u w:val="single"/>
        </w:rPr>
      </w:pPr>
      <w:r w:rsidRPr="00C14555">
        <w:rPr>
          <w:b/>
          <w:i/>
          <w:sz w:val="32"/>
          <w:szCs w:val="32"/>
          <w:u w:val="single"/>
        </w:rPr>
        <w:lastRenderedPageBreak/>
        <w:t xml:space="preserve">6.4. Оценка влияния </w:t>
      </w:r>
      <w:proofErr w:type="spellStart"/>
      <w:proofErr w:type="gramStart"/>
      <w:r w:rsidRPr="00C14555">
        <w:rPr>
          <w:b/>
          <w:i/>
          <w:sz w:val="32"/>
          <w:szCs w:val="32"/>
          <w:u w:val="single"/>
        </w:rPr>
        <w:t>технико</w:t>
      </w:r>
      <w:proofErr w:type="spellEnd"/>
      <w:r w:rsidRPr="00C14555">
        <w:rPr>
          <w:b/>
          <w:i/>
          <w:sz w:val="32"/>
          <w:szCs w:val="32"/>
          <w:u w:val="single"/>
        </w:rPr>
        <w:t xml:space="preserve"> – экономических</w:t>
      </w:r>
      <w:proofErr w:type="gramEnd"/>
      <w:r w:rsidRPr="00C14555">
        <w:rPr>
          <w:b/>
          <w:i/>
          <w:sz w:val="32"/>
          <w:szCs w:val="32"/>
          <w:u w:val="single"/>
        </w:rPr>
        <w:t xml:space="preserve"> факторов на себестоимость продукции.</w:t>
      </w:r>
    </w:p>
    <w:p w:rsidR="00737C75" w:rsidRDefault="00737C75" w:rsidP="00737C75">
      <w:pPr>
        <w:ind w:firstLine="540"/>
        <w:jc w:val="center"/>
        <w:rPr>
          <w:i/>
          <w:sz w:val="28"/>
          <w:szCs w:val="28"/>
        </w:rPr>
      </w:pPr>
    </w:p>
    <w:p w:rsidR="00737C75" w:rsidRDefault="00737C75" w:rsidP="00737C75">
      <w:pPr>
        <w:spacing w:line="360" w:lineRule="auto"/>
        <w:ind w:firstLine="540"/>
        <w:jc w:val="both"/>
        <w:rPr>
          <w:sz w:val="28"/>
          <w:szCs w:val="28"/>
        </w:rPr>
      </w:pPr>
      <w:r w:rsidRPr="00737C75">
        <w:rPr>
          <w:i/>
          <w:sz w:val="28"/>
          <w:szCs w:val="28"/>
        </w:rPr>
        <w:t>Цель работы:</w:t>
      </w:r>
      <w:r>
        <w:rPr>
          <w:sz w:val="28"/>
          <w:szCs w:val="28"/>
        </w:rPr>
        <w:t xml:space="preserve"> Приобретение практических навыков расчетов изменения себестоимости продукции по важнейшим </w:t>
      </w:r>
      <w:proofErr w:type="spellStart"/>
      <w:proofErr w:type="gramStart"/>
      <w:r>
        <w:rPr>
          <w:sz w:val="28"/>
          <w:szCs w:val="28"/>
        </w:rPr>
        <w:t>технико</w:t>
      </w:r>
      <w:proofErr w:type="spellEnd"/>
      <w:r>
        <w:rPr>
          <w:sz w:val="28"/>
          <w:szCs w:val="28"/>
        </w:rPr>
        <w:t xml:space="preserve"> – экономическим</w:t>
      </w:r>
      <w:proofErr w:type="gramEnd"/>
      <w:r>
        <w:rPr>
          <w:sz w:val="28"/>
          <w:szCs w:val="28"/>
        </w:rPr>
        <w:t xml:space="preserve"> факторам производства.</w:t>
      </w:r>
    </w:p>
    <w:p w:rsidR="00737C75" w:rsidRDefault="00737C75" w:rsidP="00737C75">
      <w:pPr>
        <w:spacing w:line="360" w:lineRule="auto"/>
        <w:ind w:firstLine="540"/>
        <w:jc w:val="both"/>
        <w:rPr>
          <w:sz w:val="28"/>
          <w:szCs w:val="28"/>
        </w:rPr>
      </w:pPr>
      <w:r w:rsidRPr="00737C75">
        <w:rPr>
          <w:i/>
          <w:sz w:val="28"/>
          <w:szCs w:val="28"/>
        </w:rPr>
        <w:t>Содержание работы:</w:t>
      </w:r>
      <w:r w:rsidR="00C14555">
        <w:rPr>
          <w:sz w:val="28"/>
          <w:szCs w:val="28"/>
        </w:rPr>
        <w:t xml:space="preserve"> На основании </w:t>
      </w:r>
      <w:proofErr w:type="gramStart"/>
      <w:r w:rsidR="00C14555">
        <w:rPr>
          <w:sz w:val="28"/>
          <w:szCs w:val="28"/>
        </w:rPr>
        <w:t>исходных</w:t>
      </w:r>
      <w:proofErr w:type="gramEnd"/>
      <w:r>
        <w:rPr>
          <w:sz w:val="28"/>
          <w:szCs w:val="28"/>
        </w:rPr>
        <w:t xml:space="preserve">: </w:t>
      </w:r>
    </w:p>
    <w:p w:rsidR="00737C75" w:rsidRDefault="00B65BD8" w:rsidP="00B65BD8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перечень статей калькуляции, в которых находят отражение рассматриваемые </w:t>
      </w:r>
      <w:proofErr w:type="spellStart"/>
      <w:proofErr w:type="gramStart"/>
      <w:r>
        <w:rPr>
          <w:sz w:val="28"/>
          <w:szCs w:val="28"/>
        </w:rPr>
        <w:t>технико</w:t>
      </w:r>
      <w:proofErr w:type="spellEnd"/>
      <w:r>
        <w:rPr>
          <w:sz w:val="28"/>
          <w:szCs w:val="28"/>
        </w:rPr>
        <w:t xml:space="preserve"> – экономические</w:t>
      </w:r>
      <w:proofErr w:type="gramEnd"/>
      <w:r>
        <w:rPr>
          <w:sz w:val="28"/>
          <w:szCs w:val="28"/>
        </w:rPr>
        <w:t xml:space="preserve"> факторы изменения себестоимости продукции.</w:t>
      </w:r>
    </w:p>
    <w:p w:rsidR="00B65BD8" w:rsidRDefault="00B65BD8" w:rsidP="00B65BD8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Раскрыть (описать) механизм влияния рассматриваемых </w:t>
      </w:r>
      <w:proofErr w:type="spellStart"/>
      <w:proofErr w:type="gramStart"/>
      <w:r>
        <w:rPr>
          <w:sz w:val="28"/>
          <w:szCs w:val="28"/>
        </w:rPr>
        <w:t>технико</w:t>
      </w:r>
      <w:proofErr w:type="spellEnd"/>
      <w:r>
        <w:rPr>
          <w:sz w:val="28"/>
          <w:szCs w:val="28"/>
        </w:rPr>
        <w:t xml:space="preserve"> – экономических</w:t>
      </w:r>
      <w:proofErr w:type="gramEnd"/>
      <w:r>
        <w:rPr>
          <w:sz w:val="28"/>
          <w:szCs w:val="28"/>
        </w:rPr>
        <w:t xml:space="preserve"> факторов на себестоимость продукции.</w:t>
      </w:r>
    </w:p>
    <w:p w:rsidR="00B65BD8" w:rsidRDefault="00B65BD8" w:rsidP="00B65BD8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Рассчитать общий процент изменения себестоимости продукции под влиянием рассматриваемых </w:t>
      </w:r>
      <w:proofErr w:type="spellStart"/>
      <w:proofErr w:type="gramStart"/>
      <w:r>
        <w:rPr>
          <w:sz w:val="28"/>
          <w:szCs w:val="28"/>
        </w:rPr>
        <w:t>технико</w:t>
      </w:r>
      <w:proofErr w:type="spellEnd"/>
      <w:r>
        <w:rPr>
          <w:sz w:val="28"/>
          <w:szCs w:val="28"/>
        </w:rPr>
        <w:t xml:space="preserve"> – экономических</w:t>
      </w:r>
      <w:proofErr w:type="gramEnd"/>
      <w:r>
        <w:rPr>
          <w:sz w:val="28"/>
          <w:szCs w:val="28"/>
        </w:rPr>
        <w:t xml:space="preserve"> факторов.</w:t>
      </w:r>
    </w:p>
    <w:p w:rsidR="00B65BD8" w:rsidRDefault="00B65BD8" w:rsidP="00B65BD8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уровень себестоимости калькуляционной единицы продукции в планируемом периоде.</w:t>
      </w:r>
    </w:p>
    <w:p w:rsidR="00B65BD8" w:rsidRDefault="00B65BD8" w:rsidP="00B65BD8">
      <w:pPr>
        <w:spacing w:line="360" w:lineRule="auto"/>
        <w:ind w:left="540"/>
        <w:jc w:val="both"/>
        <w:rPr>
          <w:sz w:val="28"/>
          <w:szCs w:val="28"/>
        </w:rPr>
      </w:pPr>
    </w:p>
    <w:p w:rsidR="00B65BD8" w:rsidRPr="00235BAD" w:rsidRDefault="00B65BD8" w:rsidP="00235BAD">
      <w:pPr>
        <w:spacing w:line="360" w:lineRule="auto"/>
        <w:ind w:left="540"/>
        <w:jc w:val="center"/>
        <w:rPr>
          <w:b/>
          <w:i/>
          <w:sz w:val="28"/>
          <w:szCs w:val="28"/>
        </w:rPr>
      </w:pPr>
      <w:r w:rsidRPr="007C06FD">
        <w:rPr>
          <w:b/>
          <w:i/>
          <w:sz w:val="36"/>
          <w:szCs w:val="36"/>
        </w:rPr>
        <w:t>Оформление работы</w:t>
      </w:r>
      <w:r w:rsidRPr="00235BAD">
        <w:rPr>
          <w:b/>
          <w:i/>
          <w:sz w:val="28"/>
          <w:szCs w:val="28"/>
        </w:rPr>
        <w:t>.</w:t>
      </w:r>
    </w:p>
    <w:p w:rsidR="00B65BD8" w:rsidRDefault="00B65BD8" w:rsidP="00B65BD8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расчетов представить в таблице следующего вида:</w:t>
      </w:r>
    </w:p>
    <w:tbl>
      <w:tblPr>
        <w:tblW w:w="0" w:type="auto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2"/>
        <w:gridCol w:w="964"/>
        <w:gridCol w:w="954"/>
        <w:gridCol w:w="900"/>
        <w:gridCol w:w="486"/>
        <w:gridCol w:w="981"/>
        <w:gridCol w:w="1053"/>
        <w:gridCol w:w="969"/>
      </w:tblGrid>
      <w:tr w:rsidR="00E0449A" w:rsidRPr="00A6085D" w:rsidTr="00A6085D">
        <w:trPr>
          <w:cantSplit/>
          <w:trHeight w:val="411"/>
          <w:jc w:val="center"/>
        </w:trPr>
        <w:tc>
          <w:tcPr>
            <w:tcW w:w="962" w:type="dxa"/>
            <w:vMerge w:val="restart"/>
            <w:shd w:val="clear" w:color="auto" w:fill="auto"/>
            <w:textDirection w:val="btLr"/>
          </w:tcPr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Базовая себестоимость</w:t>
            </w:r>
          </w:p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изделия, руб.</w:t>
            </w:r>
          </w:p>
        </w:tc>
        <w:tc>
          <w:tcPr>
            <w:tcW w:w="3304" w:type="dxa"/>
            <w:gridSpan w:val="4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i/>
              </w:rPr>
            </w:pPr>
            <w:r w:rsidRPr="00A6085D">
              <w:rPr>
                <w:i/>
              </w:rPr>
              <w:t>Изменение</w:t>
            </w:r>
            <w:proofErr w:type="gramStart"/>
            <w:r w:rsidRPr="00A6085D">
              <w:rPr>
                <w:i/>
              </w:rPr>
              <w:t xml:space="preserve"> (± %)</w:t>
            </w:r>
            <w:proofErr w:type="gramEnd"/>
          </w:p>
          <w:p w:rsidR="00E0449A" w:rsidRPr="00A6085D" w:rsidRDefault="00E0449A" w:rsidP="00A6085D">
            <w:pPr>
              <w:jc w:val="center"/>
              <w:rPr>
                <w:i/>
              </w:rPr>
            </w:pPr>
            <w:r w:rsidRPr="00A6085D">
              <w:rPr>
                <w:i/>
              </w:rPr>
              <w:t>себестоимости изделия</w:t>
            </w:r>
          </w:p>
        </w:tc>
        <w:tc>
          <w:tcPr>
            <w:tcW w:w="981" w:type="dxa"/>
            <w:vMerge w:val="restart"/>
            <w:shd w:val="clear" w:color="auto" w:fill="auto"/>
            <w:textDirection w:val="btLr"/>
          </w:tcPr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Планируемая себестоимость изделия, руб.</w:t>
            </w:r>
          </w:p>
        </w:tc>
        <w:tc>
          <w:tcPr>
            <w:tcW w:w="2022" w:type="dxa"/>
            <w:gridSpan w:val="2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i/>
              </w:rPr>
            </w:pPr>
            <w:r w:rsidRPr="00A6085D">
              <w:rPr>
                <w:i/>
              </w:rPr>
              <w:t>Изменение</w:t>
            </w:r>
            <w:proofErr w:type="gramStart"/>
            <w:r w:rsidRPr="00A6085D">
              <w:rPr>
                <w:i/>
              </w:rPr>
              <w:t xml:space="preserve"> (± %)</w:t>
            </w:r>
            <w:proofErr w:type="gramEnd"/>
          </w:p>
          <w:p w:rsidR="00E0449A" w:rsidRPr="00A6085D" w:rsidRDefault="00E0449A" w:rsidP="00A6085D">
            <w:pPr>
              <w:jc w:val="center"/>
              <w:rPr>
                <w:i/>
              </w:rPr>
            </w:pPr>
            <w:r w:rsidRPr="00A6085D">
              <w:rPr>
                <w:i/>
              </w:rPr>
              <w:t>себестоимости</w:t>
            </w:r>
          </w:p>
        </w:tc>
      </w:tr>
      <w:tr w:rsidR="00E0449A" w:rsidRPr="00A6085D" w:rsidTr="00A6085D">
        <w:trPr>
          <w:cantSplit/>
          <w:trHeight w:val="1745"/>
          <w:jc w:val="center"/>
        </w:trPr>
        <w:tc>
          <w:tcPr>
            <w:tcW w:w="962" w:type="dxa"/>
            <w:vMerge/>
            <w:shd w:val="clear" w:color="auto" w:fill="auto"/>
            <w:textDirection w:val="btLr"/>
          </w:tcPr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</w:p>
        </w:tc>
        <w:tc>
          <w:tcPr>
            <w:tcW w:w="964" w:type="dxa"/>
            <w:shd w:val="clear" w:color="auto" w:fill="auto"/>
            <w:textDirection w:val="btLr"/>
          </w:tcPr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За счет</w:t>
            </w:r>
          </w:p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изменения норм и цен</w:t>
            </w:r>
          </w:p>
        </w:tc>
        <w:tc>
          <w:tcPr>
            <w:tcW w:w="954" w:type="dxa"/>
            <w:shd w:val="clear" w:color="auto" w:fill="auto"/>
            <w:textDirection w:val="btLr"/>
          </w:tcPr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За счет роста производительности</w:t>
            </w:r>
            <w:r w:rsidR="00DF5E64" w:rsidRPr="00A6085D">
              <w:rPr>
                <w:i/>
              </w:rPr>
              <w:t xml:space="preserve"> </w:t>
            </w:r>
            <w:r w:rsidRPr="00A6085D">
              <w:rPr>
                <w:i/>
                <w:sz w:val="22"/>
                <w:szCs w:val="22"/>
              </w:rPr>
              <w:t>труда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За счет роста объема производства</w:t>
            </w:r>
          </w:p>
        </w:tc>
        <w:tc>
          <w:tcPr>
            <w:tcW w:w="486" w:type="dxa"/>
            <w:shd w:val="clear" w:color="auto" w:fill="auto"/>
            <w:textDirection w:val="btLr"/>
          </w:tcPr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Итого</w:t>
            </w:r>
          </w:p>
        </w:tc>
        <w:tc>
          <w:tcPr>
            <w:tcW w:w="981" w:type="dxa"/>
            <w:vMerge/>
            <w:shd w:val="clear" w:color="auto" w:fill="auto"/>
          </w:tcPr>
          <w:p w:rsidR="00E0449A" w:rsidRPr="00A6085D" w:rsidRDefault="00E0449A" w:rsidP="00A6085D">
            <w:pPr>
              <w:jc w:val="both"/>
              <w:rPr>
                <w:i/>
              </w:rPr>
            </w:pPr>
          </w:p>
        </w:tc>
        <w:tc>
          <w:tcPr>
            <w:tcW w:w="1053" w:type="dxa"/>
            <w:shd w:val="clear" w:color="auto" w:fill="auto"/>
            <w:textDirection w:val="btLr"/>
          </w:tcPr>
          <w:p w:rsidR="00DF5E64" w:rsidRPr="00A6085D" w:rsidRDefault="00DF5E64" w:rsidP="00A6085D">
            <w:pPr>
              <w:ind w:left="113" w:right="113"/>
              <w:jc w:val="both"/>
              <w:rPr>
                <w:i/>
              </w:rPr>
            </w:pPr>
          </w:p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Изделия</w:t>
            </w:r>
          </w:p>
        </w:tc>
        <w:tc>
          <w:tcPr>
            <w:tcW w:w="969" w:type="dxa"/>
            <w:shd w:val="clear" w:color="auto" w:fill="auto"/>
            <w:textDirection w:val="btLr"/>
          </w:tcPr>
          <w:p w:rsidR="00E0449A" w:rsidRPr="00A6085D" w:rsidRDefault="00E0449A" w:rsidP="00A6085D">
            <w:pPr>
              <w:ind w:left="113" w:right="113"/>
              <w:jc w:val="both"/>
              <w:rPr>
                <w:i/>
              </w:rPr>
            </w:pPr>
            <w:r w:rsidRPr="00A6085D">
              <w:rPr>
                <w:i/>
              </w:rPr>
              <w:t>Годового выпуска</w:t>
            </w:r>
          </w:p>
        </w:tc>
      </w:tr>
      <w:tr w:rsidR="00E0449A" w:rsidRPr="00A6085D" w:rsidTr="00A6085D">
        <w:trPr>
          <w:jc w:val="center"/>
        </w:trPr>
        <w:tc>
          <w:tcPr>
            <w:tcW w:w="962" w:type="dxa"/>
            <w:shd w:val="clear" w:color="auto" w:fill="auto"/>
          </w:tcPr>
          <w:p w:rsidR="00B65BD8" w:rsidRPr="00A6085D" w:rsidRDefault="00B65BD8" w:rsidP="00A6085D">
            <w:pPr>
              <w:jc w:val="both"/>
              <w:rPr>
                <w:i/>
              </w:rPr>
            </w:pPr>
          </w:p>
        </w:tc>
        <w:tc>
          <w:tcPr>
            <w:tcW w:w="964" w:type="dxa"/>
            <w:shd w:val="clear" w:color="auto" w:fill="auto"/>
          </w:tcPr>
          <w:p w:rsidR="00B65BD8" w:rsidRPr="00A6085D" w:rsidRDefault="00B65BD8" w:rsidP="00A6085D">
            <w:pPr>
              <w:jc w:val="both"/>
              <w:rPr>
                <w:i/>
              </w:rPr>
            </w:pPr>
          </w:p>
        </w:tc>
        <w:tc>
          <w:tcPr>
            <w:tcW w:w="954" w:type="dxa"/>
            <w:shd w:val="clear" w:color="auto" w:fill="auto"/>
          </w:tcPr>
          <w:p w:rsidR="00B65BD8" w:rsidRPr="00A6085D" w:rsidRDefault="00B65BD8" w:rsidP="00A6085D">
            <w:pPr>
              <w:jc w:val="both"/>
              <w:rPr>
                <w:i/>
              </w:rPr>
            </w:pPr>
          </w:p>
        </w:tc>
        <w:tc>
          <w:tcPr>
            <w:tcW w:w="900" w:type="dxa"/>
            <w:shd w:val="clear" w:color="auto" w:fill="auto"/>
          </w:tcPr>
          <w:p w:rsidR="00B65BD8" w:rsidRPr="00A6085D" w:rsidRDefault="00B65BD8" w:rsidP="00A6085D">
            <w:pPr>
              <w:jc w:val="both"/>
              <w:rPr>
                <w:i/>
              </w:rPr>
            </w:pPr>
          </w:p>
        </w:tc>
        <w:tc>
          <w:tcPr>
            <w:tcW w:w="486" w:type="dxa"/>
            <w:shd w:val="clear" w:color="auto" w:fill="auto"/>
          </w:tcPr>
          <w:p w:rsidR="00B65BD8" w:rsidRPr="00A6085D" w:rsidRDefault="00B65BD8" w:rsidP="00A6085D">
            <w:pPr>
              <w:jc w:val="both"/>
              <w:rPr>
                <w:i/>
              </w:rPr>
            </w:pPr>
          </w:p>
        </w:tc>
        <w:tc>
          <w:tcPr>
            <w:tcW w:w="981" w:type="dxa"/>
            <w:shd w:val="clear" w:color="auto" w:fill="auto"/>
          </w:tcPr>
          <w:p w:rsidR="00B65BD8" w:rsidRPr="00A6085D" w:rsidRDefault="00B65BD8" w:rsidP="00A6085D">
            <w:pPr>
              <w:jc w:val="both"/>
              <w:rPr>
                <w:i/>
              </w:rPr>
            </w:pPr>
          </w:p>
        </w:tc>
        <w:tc>
          <w:tcPr>
            <w:tcW w:w="1053" w:type="dxa"/>
            <w:shd w:val="clear" w:color="auto" w:fill="auto"/>
          </w:tcPr>
          <w:p w:rsidR="00B65BD8" w:rsidRPr="00A6085D" w:rsidRDefault="00B65BD8" w:rsidP="00A6085D">
            <w:pPr>
              <w:jc w:val="both"/>
              <w:rPr>
                <w:i/>
              </w:rPr>
            </w:pPr>
          </w:p>
        </w:tc>
        <w:tc>
          <w:tcPr>
            <w:tcW w:w="969" w:type="dxa"/>
            <w:shd w:val="clear" w:color="auto" w:fill="auto"/>
          </w:tcPr>
          <w:p w:rsidR="00B65BD8" w:rsidRPr="00A6085D" w:rsidRDefault="00B65BD8" w:rsidP="00A6085D">
            <w:pPr>
              <w:jc w:val="both"/>
              <w:rPr>
                <w:i/>
              </w:rPr>
            </w:pPr>
          </w:p>
        </w:tc>
      </w:tr>
    </w:tbl>
    <w:p w:rsidR="00B65BD8" w:rsidRPr="00737C75" w:rsidRDefault="00B65BD8" w:rsidP="00B65BD8">
      <w:pPr>
        <w:spacing w:line="360" w:lineRule="auto"/>
        <w:ind w:left="540"/>
        <w:jc w:val="both"/>
        <w:rPr>
          <w:sz w:val="28"/>
          <w:szCs w:val="28"/>
        </w:rPr>
      </w:pPr>
    </w:p>
    <w:p w:rsidR="00C14555" w:rsidRDefault="00C14555" w:rsidP="00E0449A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14555" w:rsidRDefault="00C14555" w:rsidP="00E0449A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B149CD" w:rsidRDefault="00E0449A" w:rsidP="00E0449A">
      <w:pPr>
        <w:spacing w:line="360" w:lineRule="auto"/>
        <w:ind w:firstLine="540"/>
        <w:jc w:val="right"/>
        <w:rPr>
          <w:i/>
          <w:sz w:val="28"/>
          <w:szCs w:val="28"/>
        </w:rPr>
      </w:pPr>
      <w:r w:rsidRPr="00E0449A">
        <w:rPr>
          <w:i/>
          <w:sz w:val="28"/>
          <w:szCs w:val="28"/>
        </w:rPr>
        <w:lastRenderedPageBreak/>
        <w:t>Таблица №6</w:t>
      </w:r>
    </w:p>
    <w:p w:rsidR="00C14555" w:rsidRDefault="00C14555" w:rsidP="00DF5E64">
      <w:pPr>
        <w:ind w:firstLine="540"/>
        <w:jc w:val="center"/>
        <w:rPr>
          <w:b/>
          <w:i/>
          <w:sz w:val="36"/>
          <w:szCs w:val="36"/>
        </w:rPr>
      </w:pPr>
    </w:p>
    <w:p w:rsidR="00235BAD" w:rsidRPr="00DF5E64" w:rsidRDefault="00DF5E64" w:rsidP="00DF5E64">
      <w:pPr>
        <w:ind w:firstLine="540"/>
        <w:jc w:val="center"/>
        <w:rPr>
          <w:b/>
          <w:i/>
          <w:sz w:val="36"/>
          <w:szCs w:val="36"/>
        </w:rPr>
      </w:pPr>
      <w:r w:rsidRPr="00DF5E64">
        <w:rPr>
          <w:b/>
          <w:i/>
          <w:sz w:val="36"/>
          <w:szCs w:val="36"/>
        </w:rPr>
        <w:t>Исходные данные для выполнения работы.</w:t>
      </w:r>
    </w:p>
    <w:p w:rsidR="00DF5E64" w:rsidRPr="00E0449A" w:rsidRDefault="00DF5E64" w:rsidP="00DF5E64">
      <w:pPr>
        <w:ind w:firstLine="540"/>
        <w:jc w:val="center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520"/>
        <w:gridCol w:w="1620"/>
        <w:gridCol w:w="1080"/>
        <w:gridCol w:w="1080"/>
        <w:gridCol w:w="1080"/>
      </w:tblGrid>
      <w:tr w:rsidR="00E0449A" w:rsidRPr="00A6085D" w:rsidTr="00A6085D">
        <w:trPr>
          <w:trHeight w:val="320"/>
        </w:trPr>
        <w:tc>
          <w:tcPr>
            <w:tcW w:w="720" w:type="dxa"/>
            <w:vMerge w:val="restart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 xml:space="preserve">№ </w:t>
            </w:r>
            <w:proofErr w:type="gramStart"/>
            <w:r w:rsidRPr="00A6085D">
              <w:rPr>
                <w:b/>
                <w:i/>
                <w:sz w:val="28"/>
                <w:szCs w:val="28"/>
              </w:rPr>
              <w:t>п</w:t>
            </w:r>
            <w:proofErr w:type="gramEnd"/>
            <w:r w:rsidRPr="00A6085D">
              <w:rPr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Показатели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Ед. измерения</w:t>
            </w:r>
          </w:p>
        </w:tc>
        <w:tc>
          <w:tcPr>
            <w:tcW w:w="3240" w:type="dxa"/>
            <w:gridSpan w:val="3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Варианты</w:t>
            </w:r>
          </w:p>
        </w:tc>
      </w:tr>
      <w:tr w:rsidR="00E0449A" w:rsidRPr="00A6085D" w:rsidTr="00A6085D">
        <w:trPr>
          <w:trHeight w:val="320"/>
        </w:trPr>
        <w:tc>
          <w:tcPr>
            <w:tcW w:w="720" w:type="dxa"/>
            <w:vMerge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A6085D">
              <w:rPr>
                <w:b/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108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A6085D">
              <w:rPr>
                <w:b/>
                <w:i/>
                <w:sz w:val="28"/>
                <w:szCs w:val="28"/>
                <w:lang w:val="en-US"/>
              </w:rPr>
              <w:t>II</w:t>
            </w:r>
          </w:p>
        </w:tc>
        <w:tc>
          <w:tcPr>
            <w:tcW w:w="108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A6085D">
              <w:rPr>
                <w:b/>
                <w:i/>
                <w:sz w:val="28"/>
                <w:szCs w:val="28"/>
                <w:lang w:val="en-US"/>
              </w:rPr>
              <w:t>III</w:t>
            </w:r>
          </w:p>
        </w:tc>
      </w:tr>
      <w:tr w:rsidR="00E0449A" w:rsidRPr="00A6085D" w:rsidTr="00A6085D">
        <w:tc>
          <w:tcPr>
            <w:tcW w:w="72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</w:tr>
      <w:tr w:rsidR="00E0449A" w:rsidRPr="00A6085D" w:rsidTr="00A6085D">
        <w:tc>
          <w:tcPr>
            <w:tcW w:w="720" w:type="dxa"/>
            <w:shd w:val="clear" w:color="auto" w:fill="auto"/>
          </w:tcPr>
          <w:p w:rsidR="00E0449A" w:rsidRPr="00A6085D" w:rsidRDefault="00E0449A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  <w:lang w:val="en-US"/>
              </w:rPr>
              <w:t>1</w:t>
            </w:r>
            <w:r w:rsidRPr="00A6085D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E0449A" w:rsidRPr="00A6085D" w:rsidRDefault="00E0449A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Объем производства (в базисном году)</w:t>
            </w:r>
          </w:p>
        </w:tc>
        <w:tc>
          <w:tcPr>
            <w:tcW w:w="16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 w:rsidRPr="00235BAD">
              <w:t>Тыс. изд.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 w:rsidRPr="00235BAD">
              <w:t>600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</w:tr>
      <w:tr w:rsidR="00E0449A" w:rsidRPr="00A6085D" w:rsidTr="00A6085D">
        <w:tc>
          <w:tcPr>
            <w:tcW w:w="720" w:type="dxa"/>
            <w:shd w:val="clear" w:color="auto" w:fill="auto"/>
          </w:tcPr>
          <w:p w:rsidR="00E0449A" w:rsidRPr="00A6085D" w:rsidRDefault="00235BA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2.</w:t>
            </w:r>
          </w:p>
        </w:tc>
        <w:tc>
          <w:tcPr>
            <w:tcW w:w="2520" w:type="dxa"/>
            <w:shd w:val="clear" w:color="auto" w:fill="auto"/>
          </w:tcPr>
          <w:p w:rsidR="00E0449A" w:rsidRPr="00A6085D" w:rsidRDefault="00235BAD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Планируемое увеличение объема производства</w:t>
            </w:r>
          </w:p>
        </w:tc>
        <w:tc>
          <w:tcPr>
            <w:tcW w:w="16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 w:rsidRPr="00235BAD">
              <w:t>%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 w:rsidRPr="00235BAD">
              <w:t>12,0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</w:tr>
      <w:tr w:rsidR="00E0449A" w:rsidRPr="00A6085D" w:rsidTr="00A6085D">
        <w:tc>
          <w:tcPr>
            <w:tcW w:w="720" w:type="dxa"/>
            <w:shd w:val="clear" w:color="auto" w:fill="auto"/>
          </w:tcPr>
          <w:p w:rsidR="00E0449A" w:rsidRPr="00A6085D" w:rsidRDefault="00235BAD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3.</w:t>
            </w:r>
          </w:p>
        </w:tc>
        <w:tc>
          <w:tcPr>
            <w:tcW w:w="2520" w:type="dxa"/>
            <w:shd w:val="clear" w:color="auto" w:fill="auto"/>
          </w:tcPr>
          <w:p w:rsidR="00E0449A" w:rsidRPr="00A6085D" w:rsidRDefault="00235BAD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 xml:space="preserve">Численность </w:t>
            </w:r>
            <w:proofErr w:type="gramStart"/>
            <w:r w:rsidRPr="00A6085D">
              <w:rPr>
                <w:sz w:val="26"/>
                <w:szCs w:val="26"/>
              </w:rPr>
              <w:t>работающих</w:t>
            </w:r>
            <w:proofErr w:type="gramEnd"/>
            <w:r w:rsidRPr="00A6085D">
              <w:rPr>
                <w:sz w:val="26"/>
                <w:szCs w:val="26"/>
              </w:rPr>
              <w:t>:</w:t>
            </w:r>
          </w:p>
          <w:p w:rsidR="00235BAD" w:rsidRPr="00A6085D" w:rsidRDefault="00235BAD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- базисная</w:t>
            </w:r>
          </w:p>
          <w:p w:rsidR="00235BAD" w:rsidRPr="00A6085D" w:rsidRDefault="00235BAD" w:rsidP="00A6085D">
            <w:pPr>
              <w:jc w:val="both"/>
              <w:rPr>
                <w:sz w:val="26"/>
                <w:szCs w:val="26"/>
              </w:rPr>
            </w:pPr>
            <w:r w:rsidRPr="00A6085D">
              <w:rPr>
                <w:sz w:val="26"/>
                <w:szCs w:val="26"/>
              </w:rPr>
              <w:t>- планируемая</w:t>
            </w:r>
          </w:p>
        </w:tc>
        <w:tc>
          <w:tcPr>
            <w:tcW w:w="16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 w:rsidRPr="00235BAD">
              <w:t>Чел.</w:t>
            </w:r>
          </w:p>
        </w:tc>
        <w:tc>
          <w:tcPr>
            <w:tcW w:w="1080" w:type="dxa"/>
            <w:shd w:val="clear" w:color="auto" w:fill="auto"/>
          </w:tcPr>
          <w:p w:rsidR="00E0449A" w:rsidRDefault="00E0449A" w:rsidP="00A6085D">
            <w:pPr>
              <w:jc w:val="center"/>
            </w:pPr>
          </w:p>
          <w:p w:rsidR="00235BAD" w:rsidRDefault="00235BAD" w:rsidP="00A6085D">
            <w:pPr>
              <w:jc w:val="center"/>
            </w:pPr>
          </w:p>
          <w:p w:rsidR="00235BAD" w:rsidRDefault="00235BAD" w:rsidP="00A6085D">
            <w:pPr>
              <w:jc w:val="center"/>
            </w:pPr>
            <w:r>
              <w:t>150</w:t>
            </w:r>
          </w:p>
          <w:p w:rsidR="00235BAD" w:rsidRPr="00235BAD" w:rsidRDefault="00235BAD" w:rsidP="00A6085D">
            <w:pPr>
              <w:jc w:val="center"/>
            </w:pPr>
            <w:r>
              <w:t>140</w:t>
            </w:r>
          </w:p>
        </w:tc>
        <w:tc>
          <w:tcPr>
            <w:tcW w:w="1080" w:type="dxa"/>
            <w:shd w:val="clear" w:color="auto" w:fill="auto"/>
          </w:tcPr>
          <w:p w:rsidR="00235BAD" w:rsidRPr="00235BAD" w:rsidRDefault="00235BAD" w:rsidP="00A6085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235BAD" w:rsidRPr="00235BAD" w:rsidRDefault="00235BAD" w:rsidP="00A6085D">
            <w:pPr>
              <w:jc w:val="center"/>
            </w:pPr>
          </w:p>
        </w:tc>
      </w:tr>
      <w:tr w:rsidR="00235BAD" w:rsidRPr="00A6085D" w:rsidTr="00A6085D">
        <w:tc>
          <w:tcPr>
            <w:tcW w:w="720" w:type="dxa"/>
            <w:shd w:val="clear" w:color="auto" w:fill="auto"/>
          </w:tcPr>
          <w:p w:rsidR="00235BAD" w:rsidRPr="00A6085D" w:rsidRDefault="00235BA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235BAD" w:rsidRPr="00A6085D" w:rsidRDefault="00235BA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235BAD" w:rsidRPr="00A6085D" w:rsidRDefault="00235BA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35BAD" w:rsidRPr="00A6085D" w:rsidRDefault="00235BA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35BAD" w:rsidRPr="00A6085D" w:rsidRDefault="00235BA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235BAD" w:rsidRPr="00A6085D" w:rsidRDefault="00235BAD" w:rsidP="00A6085D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</w:tr>
      <w:tr w:rsidR="00E0449A" w:rsidRPr="00235BAD" w:rsidTr="00A6085D">
        <w:tc>
          <w:tcPr>
            <w:tcW w:w="7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 w:rsidRPr="00235BAD">
              <w:t>4.</w:t>
            </w:r>
          </w:p>
        </w:tc>
        <w:tc>
          <w:tcPr>
            <w:tcW w:w="2520" w:type="dxa"/>
            <w:shd w:val="clear" w:color="auto" w:fill="auto"/>
          </w:tcPr>
          <w:p w:rsidR="00E0449A" w:rsidRPr="00235BAD" w:rsidRDefault="00235BAD" w:rsidP="00A6085D">
            <w:pPr>
              <w:jc w:val="both"/>
            </w:pPr>
            <w:r>
              <w:t>Рост средней заработной платы</w:t>
            </w:r>
          </w:p>
        </w:tc>
        <w:tc>
          <w:tcPr>
            <w:tcW w:w="16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%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7,0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</w:tr>
      <w:tr w:rsidR="00E0449A" w:rsidRPr="00235BAD" w:rsidTr="00A6085D">
        <w:tc>
          <w:tcPr>
            <w:tcW w:w="7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5.</w:t>
            </w:r>
          </w:p>
        </w:tc>
        <w:tc>
          <w:tcPr>
            <w:tcW w:w="2520" w:type="dxa"/>
            <w:shd w:val="clear" w:color="auto" w:fill="auto"/>
          </w:tcPr>
          <w:p w:rsidR="00E0449A" w:rsidRPr="00235BAD" w:rsidRDefault="00235BAD" w:rsidP="00A6085D">
            <w:pPr>
              <w:jc w:val="both"/>
            </w:pPr>
            <w:r>
              <w:t>Снижение норм расхода сырья</w:t>
            </w:r>
          </w:p>
        </w:tc>
        <w:tc>
          <w:tcPr>
            <w:tcW w:w="16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%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3,0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</w:tr>
      <w:tr w:rsidR="00E0449A" w:rsidRPr="00235BAD" w:rsidTr="00A6085D">
        <w:tc>
          <w:tcPr>
            <w:tcW w:w="7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6.</w:t>
            </w:r>
          </w:p>
        </w:tc>
        <w:tc>
          <w:tcPr>
            <w:tcW w:w="2520" w:type="dxa"/>
            <w:shd w:val="clear" w:color="auto" w:fill="auto"/>
          </w:tcPr>
          <w:p w:rsidR="00E0449A" w:rsidRPr="00235BAD" w:rsidRDefault="00235BAD" w:rsidP="00A6085D">
            <w:pPr>
              <w:jc w:val="both"/>
            </w:pPr>
            <w:r>
              <w:t>Индекс цен на сырье</w:t>
            </w:r>
          </w:p>
        </w:tc>
        <w:tc>
          <w:tcPr>
            <w:tcW w:w="16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---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1,03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</w:tr>
      <w:tr w:rsidR="00E0449A" w:rsidRPr="00235BAD" w:rsidTr="00A6085D">
        <w:tc>
          <w:tcPr>
            <w:tcW w:w="7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7.</w:t>
            </w:r>
          </w:p>
        </w:tc>
        <w:tc>
          <w:tcPr>
            <w:tcW w:w="2520" w:type="dxa"/>
            <w:shd w:val="clear" w:color="auto" w:fill="auto"/>
          </w:tcPr>
          <w:p w:rsidR="00E0449A" w:rsidRPr="00235BAD" w:rsidRDefault="00235BAD" w:rsidP="00A6085D">
            <w:pPr>
              <w:jc w:val="both"/>
            </w:pPr>
            <w:r>
              <w:t>Изменение стоимости вспомогательных материалов, энергии за счет изменения норм и цен</w:t>
            </w:r>
            <w:proofErr w:type="gramStart"/>
            <w:r>
              <w:t xml:space="preserve"> («+» - </w:t>
            </w:r>
            <w:proofErr w:type="gramEnd"/>
            <w:r>
              <w:t>увеличение; «-» - снижение)</w:t>
            </w:r>
          </w:p>
        </w:tc>
        <w:tc>
          <w:tcPr>
            <w:tcW w:w="162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%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235BAD" w:rsidP="00A6085D">
            <w:pPr>
              <w:jc w:val="center"/>
            </w:pPr>
            <w:r>
              <w:t>-5</w:t>
            </w: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0449A" w:rsidRPr="00235BAD" w:rsidRDefault="00E0449A" w:rsidP="00A6085D">
            <w:pPr>
              <w:jc w:val="center"/>
            </w:pPr>
          </w:p>
        </w:tc>
      </w:tr>
      <w:tr w:rsidR="00072378" w:rsidRPr="00235BAD" w:rsidTr="00A6085D">
        <w:tc>
          <w:tcPr>
            <w:tcW w:w="720" w:type="dxa"/>
            <w:shd w:val="clear" w:color="auto" w:fill="auto"/>
          </w:tcPr>
          <w:p w:rsidR="00072378" w:rsidRDefault="00072378" w:rsidP="00A6085D">
            <w:pPr>
              <w:jc w:val="center"/>
            </w:pPr>
            <w:r>
              <w:t>8.</w:t>
            </w:r>
          </w:p>
        </w:tc>
        <w:tc>
          <w:tcPr>
            <w:tcW w:w="7380" w:type="dxa"/>
            <w:gridSpan w:val="5"/>
            <w:shd w:val="clear" w:color="auto" w:fill="auto"/>
          </w:tcPr>
          <w:p w:rsidR="00072378" w:rsidRDefault="00072378" w:rsidP="00A6085D">
            <w:pPr>
              <w:jc w:val="center"/>
            </w:pPr>
            <w:r>
              <w:t>Сумма расходов по управлению и обслуживанию производства не изменяется</w:t>
            </w:r>
          </w:p>
        </w:tc>
      </w:tr>
      <w:tr w:rsidR="00072378" w:rsidRPr="00235BAD" w:rsidTr="00A6085D">
        <w:tc>
          <w:tcPr>
            <w:tcW w:w="720" w:type="dxa"/>
            <w:shd w:val="clear" w:color="auto" w:fill="auto"/>
          </w:tcPr>
          <w:p w:rsidR="00072378" w:rsidRDefault="00072378" w:rsidP="00A6085D">
            <w:pPr>
              <w:jc w:val="center"/>
            </w:pPr>
            <w:r>
              <w:t>9.</w:t>
            </w:r>
          </w:p>
        </w:tc>
        <w:tc>
          <w:tcPr>
            <w:tcW w:w="2520" w:type="dxa"/>
            <w:shd w:val="clear" w:color="auto" w:fill="auto"/>
          </w:tcPr>
          <w:p w:rsidR="00072378" w:rsidRDefault="00072378" w:rsidP="00A6085D">
            <w:pPr>
              <w:jc w:val="both"/>
            </w:pPr>
            <w:r>
              <w:t>Структура себ</w:t>
            </w:r>
            <w:proofErr w:type="gramStart"/>
            <w:r>
              <w:t>е-</w:t>
            </w:r>
            <w:proofErr w:type="gramEnd"/>
            <w:r>
              <w:t xml:space="preserve"> стоимости продукции в базисном году:</w:t>
            </w:r>
          </w:p>
          <w:p w:rsidR="00072378" w:rsidRDefault="00072378" w:rsidP="00A6085D">
            <w:pPr>
              <w:jc w:val="both"/>
            </w:pPr>
            <w:r>
              <w:t>- сырье</w:t>
            </w:r>
          </w:p>
          <w:p w:rsidR="00072378" w:rsidRDefault="00072378" w:rsidP="00072378">
            <w:r>
              <w:t>- вспомогательные материалы</w:t>
            </w:r>
          </w:p>
          <w:p w:rsidR="00072378" w:rsidRDefault="00072378" w:rsidP="00A6085D">
            <w:pPr>
              <w:jc w:val="both"/>
            </w:pPr>
            <w:r>
              <w:t>- заработная плата</w:t>
            </w:r>
          </w:p>
          <w:p w:rsidR="00072378" w:rsidRDefault="00072378" w:rsidP="00072378">
            <w:r>
              <w:t xml:space="preserve">- расходы по управ </w:t>
            </w:r>
            <w:proofErr w:type="gramStart"/>
            <w:r>
              <w:t>-</w:t>
            </w:r>
            <w:proofErr w:type="spellStart"/>
            <w:r>
              <w:t>л</w:t>
            </w:r>
            <w:proofErr w:type="gramEnd"/>
            <w:r>
              <w:t>ению</w:t>
            </w:r>
            <w:proofErr w:type="spellEnd"/>
            <w:r>
              <w:t xml:space="preserve"> и обслужи -</w:t>
            </w:r>
            <w:proofErr w:type="spellStart"/>
            <w:r>
              <w:t>ванию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  <w:r>
              <w:t>%</w:t>
            </w: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  <w:r>
              <w:t>%</w:t>
            </w:r>
          </w:p>
          <w:p w:rsidR="00072378" w:rsidRDefault="00072378" w:rsidP="00A6085D">
            <w:pPr>
              <w:jc w:val="center"/>
            </w:pPr>
            <w:r>
              <w:t>%</w:t>
            </w: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  <w:r>
              <w:t>%</w:t>
            </w:r>
          </w:p>
        </w:tc>
        <w:tc>
          <w:tcPr>
            <w:tcW w:w="1080" w:type="dxa"/>
            <w:shd w:val="clear" w:color="auto" w:fill="auto"/>
          </w:tcPr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  <w:r>
              <w:t xml:space="preserve">80 </w:t>
            </w: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  <w:r>
              <w:t>5</w:t>
            </w:r>
          </w:p>
          <w:p w:rsidR="00072378" w:rsidRDefault="00072378" w:rsidP="00A6085D">
            <w:pPr>
              <w:jc w:val="center"/>
            </w:pPr>
            <w:r>
              <w:t>10</w:t>
            </w: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</w:p>
          <w:p w:rsidR="00072378" w:rsidRDefault="00072378" w:rsidP="00A6085D">
            <w:pPr>
              <w:jc w:val="center"/>
            </w:pPr>
            <w:r>
              <w:t>5</w:t>
            </w:r>
          </w:p>
        </w:tc>
        <w:tc>
          <w:tcPr>
            <w:tcW w:w="1080" w:type="dxa"/>
            <w:shd w:val="clear" w:color="auto" w:fill="auto"/>
          </w:tcPr>
          <w:p w:rsidR="00072378" w:rsidRDefault="00072378" w:rsidP="00A6085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072378" w:rsidRDefault="00072378" w:rsidP="00A6085D">
            <w:pPr>
              <w:jc w:val="center"/>
            </w:pPr>
          </w:p>
        </w:tc>
      </w:tr>
      <w:tr w:rsidR="00072378" w:rsidRPr="00235BAD" w:rsidTr="00A6085D">
        <w:tc>
          <w:tcPr>
            <w:tcW w:w="720" w:type="dxa"/>
            <w:shd w:val="clear" w:color="auto" w:fill="auto"/>
          </w:tcPr>
          <w:p w:rsidR="00072378" w:rsidRDefault="00072378" w:rsidP="00A6085D">
            <w:pPr>
              <w:jc w:val="center"/>
            </w:pPr>
            <w:r>
              <w:t>10.</w:t>
            </w:r>
          </w:p>
        </w:tc>
        <w:tc>
          <w:tcPr>
            <w:tcW w:w="2520" w:type="dxa"/>
            <w:shd w:val="clear" w:color="auto" w:fill="auto"/>
          </w:tcPr>
          <w:p w:rsidR="00072378" w:rsidRDefault="00072378" w:rsidP="00A6085D">
            <w:pPr>
              <w:jc w:val="both"/>
            </w:pPr>
            <w:r>
              <w:t>Себестоимость изделия в базисном году</w:t>
            </w:r>
          </w:p>
        </w:tc>
        <w:tc>
          <w:tcPr>
            <w:tcW w:w="1620" w:type="dxa"/>
            <w:shd w:val="clear" w:color="auto" w:fill="auto"/>
          </w:tcPr>
          <w:p w:rsidR="00072378" w:rsidRDefault="00072378" w:rsidP="00A6085D">
            <w:pPr>
              <w:jc w:val="center"/>
            </w:pPr>
            <w:r>
              <w:t>Руб.</w:t>
            </w:r>
          </w:p>
        </w:tc>
        <w:tc>
          <w:tcPr>
            <w:tcW w:w="1080" w:type="dxa"/>
            <w:shd w:val="clear" w:color="auto" w:fill="auto"/>
          </w:tcPr>
          <w:p w:rsidR="00072378" w:rsidRDefault="00072378" w:rsidP="00A6085D">
            <w:pPr>
              <w:jc w:val="center"/>
            </w:pPr>
            <w:r>
              <w:t>1000</w:t>
            </w:r>
          </w:p>
        </w:tc>
        <w:tc>
          <w:tcPr>
            <w:tcW w:w="1080" w:type="dxa"/>
            <w:shd w:val="clear" w:color="auto" w:fill="auto"/>
          </w:tcPr>
          <w:p w:rsidR="00072378" w:rsidRDefault="00072378" w:rsidP="00A6085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072378" w:rsidRDefault="00072378" w:rsidP="00A6085D">
            <w:pPr>
              <w:jc w:val="center"/>
            </w:pPr>
          </w:p>
        </w:tc>
      </w:tr>
    </w:tbl>
    <w:p w:rsidR="00C14555" w:rsidRDefault="00C14555" w:rsidP="00084082">
      <w:pPr>
        <w:spacing w:line="360" w:lineRule="auto"/>
        <w:ind w:firstLine="540"/>
        <w:jc w:val="center"/>
        <w:rPr>
          <w:i/>
          <w:sz w:val="32"/>
          <w:szCs w:val="32"/>
          <w:u w:val="single"/>
        </w:rPr>
      </w:pPr>
    </w:p>
    <w:p w:rsidR="00072378" w:rsidRPr="00C14555" w:rsidRDefault="00072378" w:rsidP="00084082">
      <w:pPr>
        <w:spacing w:line="360" w:lineRule="auto"/>
        <w:ind w:firstLine="540"/>
        <w:jc w:val="center"/>
        <w:rPr>
          <w:b/>
          <w:i/>
          <w:sz w:val="32"/>
          <w:szCs w:val="32"/>
          <w:u w:val="single"/>
        </w:rPr>
      </w:pPr>
      <w:r w:rsidRPr="00C14555">
        <w:rPr>
          <w:b/>
          <w:i/>
          <w:sz w:val="32"/>
          <w:szCs w:val="32"/>
          <w:u w:val="single"/>
        </w:rPr>
        <w:lastRenderedPageBreak/>
        <w:t>6.5. Оценка эффективности деятельности предприятия.</w:t>
      </w:r>
    </w:p>
    <w:p w:rsidR="00072378" w:rsidRDefault="00072378" w:rsidP="00072378">
      <w:pPr>
        <w:spacing w:line="360" w:lineRule="auto"/>
        <w:ind w:firstLine="540"/>
        <w:jc w:val="both"/>
        <w:rPr>
          <w:sz w:val="28"/>
          <w:szCs w:val="28"/>
        </w:rPr>
      </w:pPr>
      <w:r w:rsidRPr="007C06FD">
        <w:rPr>
          <w:i/>
          <w:sz w:val="28"/>
          <w:szCs w:val="28"/>
        </w:rPr>
        <w:t>Содержание работы:</w:t>
      </w:r>
      <w:r>
        <w:rPr>
          <w:sz w:val="28"/>
          <w:szCs w:val="28"/>
        </w:rPr>
        <w:t xml:space="preserve"> На основании исходны</w:t>
      </w:r>
      <w:r w:rsidR="00B14323">
        <w:rPr>
          <w:sz w:val="28"/>
          <w:szCs w:val="28"/>
        </w:rPr>
        <w:t>х</w:t>
      </w:r>
      <w:r w:rsidR="00C14555">
        <w:rPr>
          <w:sz w:val="28"/>
          <w:szCs w:val="28"/>
        </w:rPr>
        <w:t xml:space="preserve"> данных</w:t>
      </w:r>
      <w:r w:rsidR="00B14323">
        <w:rPr>
          <w:sz w:val="28"/>
          <w:szCs w:val="28"/>
        </w:rPr>
        <w:t>:</w:t>
      </w:r>
    </w:p>
    <w:p w:rsidR="00B14323" w:rsidRDefault="00B14323" w:rsidP="000723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Оценить изменения эффективности использования: </w:t>
      </w:r>
    </w:p>
    <w:p w:rsidR="00B14323" w:rsidRDefault="00B14323" w:rsidP="000723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основных фондов;</w:t>
      </w:r>
    </w:p>
    <w:p w:rsidR="00B14323" w:rsidRDefault="00B14323" w:rsidP="000723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оборотных средств;</w:t>
      </w:r>
    </w:p>
    <w:p w:rsidR="00B14323" w:rsidRDefault="00B14323" w:rsidP="000723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живого труда.</w:t>
      </w:r>
    </w:p>
    <w:p w:rsidR="00B14323" w:rsidRDefault="00B14323" w:rsidP="000723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Определить изменения в размере получаемой прибыли.</w:t>
      </w:r>
    </w:p>
    <w:p w:rsidR="00B14323" w:rsidRDefault="00B14323" w:rsidP="000723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Рассчитать показатели рентабельности производства и продукции и проанализировать их изменения.</w:t>
      </w:r>
    </w:p>
    <w:p w:rsidR="00B14323" w:rsidRDefault="00B14323" w:rsidP="000723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(Все по сравнению с базисным</w:t>
      </w:r>
      <w:r w:rsidR="00693818">
        <w:rPr>
          <w:sz w:val="28"/>
          <w:szCs w:val="28"/>
        </w:rPr>
        <w:t xml:space="preserve"> годом</w:t>
      </w:r>
      <w:r>
        <w:rPr>
          <w:sz w:val="28"/>
          <w:szCs w:val="28"/>
        </w:rPr>
        <w:t>)</w:t>
      </w:r>
    </w:p>
    <w:p w:rsidR="00693818" w:rsidRDefault="00693818" w:rsidP="000723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работы.</w:t>
      </w:r>
    </w:p>
    <w:p w:rsidR="00693818" w:rsidRDefault="00693818" w:rsidP="000723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расчетов представить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060"/>
        <w:gridCol w:w="900"/>
        <w:gridCol w:w="1436"/>
        <w:gridCol w:w="1416"/>
        <w:gridCol w:w="1535"/>
      </w:tblGrid>
      <w:tr w:rsidR="00693818" w:rsidRPr="00A6085D" w:rsidTr="00A6085D">
        <w:tc>
          <w:tcPr>
            <w:tcW w:w="648" w:type="dxa"/>
            <w:shd w:val="clear" w:color="auto" w:fill="auto"/>
          </w:tcPr>
          <w:p w:rsidR="00693818" w:rsidRPr="00A6085D" w:rsidRDefault="0069381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 xml:space="preserve">№ </w:t>
            </w:r>
            <w:proofErr w:type="gramStart"/>
            <w:r w:rsidRPr="00A6085D">
              <w:rPr>
                <w:b/>
                <w:i/>
                <w:sz w:val="28"/>
                <w:szCs w:val="28"/>
              </w:rPr>
              <w:t>п</w:t>
            </w:r>
            <w:proofErr w:type="gramEnd"/>
            <w:r w:rsidRPr="00A6085D">
              <w:rPr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3060" w:type="dxa"/>
            <w:shd w:val="clear" w:color="auto" w:fill="auto"/>
          </w:tcPr>
          <w:p w:rsidR="00693818" w:rsidRPr="00A6085D" w:rsidRDefault="0069381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00" w:type="dxa"/>
            <w:shd w:val="clear" w:color="auto" w:fill="auto"/>
          </w:tcPr>
          <w:p w:rsidR="00693818" w:rsidRPr="00A6085D" w:rsidRDefault="0069381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Ед. изм.</w:t>
            </w:r>
          </w:p>
        </w:tc>
        <w:tc>
          <w:tcPr>
            <w:tcW w:w="1436" w:type="dxa"/>
            <w:shd w:val="clear" w:color="auto" w:fill="auto"/>
          </w:tcPr>
          <w:p w:rsidR="00693818" w:rsidRPr="00A6085D" w:rsidRDefault="0069381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Базисный год</w:t>
            </w:r>
          </w:p>
        </w:tc>
        <w:tc>
          <w:tcPr>
            <w:tcW w:w="1416" w:type="dxa"/>
            <w:shd w:val="clear" w:color="auto" w:fill="auto"/>
          </w:tcPr>
          <w:p w:rsidR="00693818" w:rsidRPr="00A6085D" w:rsidRDefault="0069381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Отчетный год</w:t>
            </w:r>
          </w:p>
        </w:tc>
        <w:tc>
          <w:tcPr>
            <w:tcW w:w="1535" w:type="dxa"/>
            <w:shd w:val="clear" w:color="auto" w:fill="auto"/>
          </w:tcPr>
          <w:p w:rsidR="00693818" w:rsidRPr="00A6085D" w:rsidRDefault="00693818" w:rsidP="00A6085D">
            <w:pPr>
              <w:jc w:val="center"/>
              <w:rPr>
                <w:b/>
                <w:i/>
                <w:sz w:val="28"/>
                <w:szCs w:val="28"/>
              </w:rPr>
            </w:pPr>
            <w:r w:rsidRPr="00A6085D">
              <w:rPr>
                <w:b/>
                <w:i/>
                <w:sz w:val="28"/>
                <w:szCs w:val="28"/>
              </w:rPr>
              <w:t>Индекс изменения</w:t>
            </w:r>
          </w:p>
        </w:tc>
      </w:tr>
      <w:tr w:rsidR="00693818" w:rsidRPr="00A6085D" w:rsidTr="00A6085D">
        <w:tc>
          <w:tcPr>
            <w:tcW w:w="648" w:type="dxa"/>
            <w:shd w:val="clear" w:color="auto" w:fill="auto"/>
          </w:tcPr>
          <w:p w:rsidR="00693818" w:rsidRPr="00A6085D" w:rsidRDefault="00693818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1.</w:t>
            </w:r>
          </w:p>
          <w:p w:rsidR="00693818" w:rsidRPr="00A6085D" w:rsidRDefault="00693818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 xml:space="preserve">2. </w:t>
            </w:r>
          </w:p>
          <w:p w:rsidR="00693818" w:rsidRPr="00A6085D" w:rsidRDefault="00693818" w:rsidP="00A60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693818" w:rsidRPr="00A6085D" w:rsidRDefault="00693818" w:rsidP="00A6085D">
            <w:pPr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Фондоотдача</w:t>
            </w:r>
          </w:p>
          <w:p w:rsidR="00693818" w:rsidRPr="00A6085D" w:rsidRDefault="00693818" w:rsidP="00A6085D">
            <w:pPr>
              <w:jc w:val="both"/>
              <w:rPr>
                <w:sz w:val="28"/>
                <w:szCs w:val="28"/>
              </w:rPr>
            </w:pPr>
          </w:p>
          <w:p w:rsidR="00693818" w:rsidRPr="00A6085D" w:rsidRDefault="00693818" w:rsidP="00A6085D">
            <w:pPr>
              <w:jc w:val="both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И т.д.</w:t>
            </w:r>
          </w:p>
        </w:tc>
        <w:tc>
          <w:tcPr>
            <w:tcW w:w="900" w:type="dxa"/>
            <w:shd w:val="clear" w:color="auto" w:fill="auto"/>
          </w:tcPr>
          <w:p w:rsidR="00693818" w:rsidRPr="00A6085D" w:rsidRDefault="00693818" w:rsidP="00A6085D">
            <w:pPr>
              <w:jc w:val="center"/>
              <w:rPr>
                <w:sz w:val="28"/>
                <w:szCs w:val="28"/>
              </w:rPr>
            </w:pPr>
            <w:proofErr w:type="gramStart"/>
            <w:r w:rsidRPr="00A6085D">
              <w:rPr>
                <w:sz w:val="28"/>
                <w:szCs w:val="28"/>
              </w:rPr>
              <w:t>Р</w:t>
            </w:r>
            <w:proofErr w:type="gramEnd"/>
            <w:r w:rsidRPr="00A6085D">
              <w:rPr>
                <w:sz w:val="28"/>
                <w:szCs w:val="28"/>
              </w:rPr>
              <w:t>/р</w:t>
            </w:r>
          </w:p>
        </w:tc>
        <w:tc>
          <w:tcPr>
            <w:tcW w:w="1436" w:type="dxa"/>
            <w:shd w:val="clear" w:color="auto" w:fill="auto"/>
          </w:tcPr>
          <w:p w:rsidR="00693818" w:rsidRPr="00A6085D" w:rsidRDefault="00693818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693818" w:rsidRPr="00A6085D" w:rsidRDefault="00693818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5" w:type="dxa"/>
            <w:shd w:val="clear" w:color="auto" w:fill="auto"/>
          </w:tcPr>
          <w:p w:rsidR="00693818" w:rsidRPr="00A6085D" w:rsidRDefault="00693818" w:rsidP="00A6085D">
            <w:pPr>
              <w:jc w:val="both"/>
              <w:rPr>
                <w:sz w:val="28"/>
                <w:szCs w:val="28"/>
              </w:rPr>
            </w:pPr>
          </w:p>
        </w:tc>
      </w:tr>
    </w:tbl>
    <w:p w:rsidR="00693818" w:rsidRPr="00B14323" w:rsidRDefault="00693818" w:rsidP="00072378">
      <w:pPr>
        <w:spacing w:line="360" w:lineRule="auto"/>
        <w:ind w:firstLine="540"/>
        <w:jc w:val="both"/>
        <w:rPr>
          <w:sz w:val="28"/>
          <w:szCs w:val="28"/>
        </w:rPr>
      </w:pPr>
    </w:p>
    <w:p w:rsidR="00B149CD" w:rsidRDefault="00693818" w:rsidP="0069381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 таблицей сделать выводы об изменениях в эффективности использования ресурсов на предприятии.</w:t>
      </w:r>
    </w:p>
    <w:p w:rsidR="00C14555" w:rsidRDefault="00C14555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14555" w:rsidRDefault="00C14555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14555" w:rsidRDefault="00C14555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14555" w:rsidRDefault="00C14555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14555" w:rsidRDefault="00C14555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14555" w:rsidRDefault="00C14555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14555" w:rsidRDefault="00C14555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14555" w:rsidRDefault="00C14555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14555" w:rsidRDefault="00C14555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</w:p>
    <w:p w:rsidR="00C0254F" w:rsidRDefault="00C0254F" w:rsidP="00C0254F">
      <w:pPr>
        <w:spacing w:line="360" w:lineRule="auto"/>
        <w:ind w:firstLine="540"/>
        <w:jc w:val="right"/>
        <w:rPr>
          <w:i/>
          <w:sz w:val="28"/>
          <w:szCs w:val="28"/>
        </w:rPr>
      </w:pPr>
      <w:r w:rsidRPr="007C06FD">
        <w:rPr>
          <w:i/>
          <w:sz w:val="28"/>
          <w:szCs w:val="28"/>
        </w:rPr>
        <w:t>Таблица №7</w:t>
      </w:r>
    </w:p>
    <w:p w:rsidR="00DF5E64" w:rsidRPr="00DF5E64" w:rsidRDefault="00DF5E64" w:rsidP="00DF5E64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Исходные данные для расчетов.</w:t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2443"/>
        <w:gridCol w:w="1113"/>
        <w:gridCol w:w="834"/>
        <w:gridCol w:w="843"/>
        <w:gridCol w:w="852"/>
        <w:gridCol w:w="894"/>
        <w:gridCol w:w="899"/>
        <w:gridCol w:w="908"/>
      </w:tblGrid>
      <w:tr w:rsidR="00C0254F" w:rsidRPr="00A6085D" w:rsidTr="00A6085D">
        <w:trPr>
          <w:trHeight w:val="320"/>
        </w:trPr>
        <w:tc>
          <w:tcPr>
            <w:tcW w:w="639" w:type="dxa"/>
            <w:vMerge w:val="restart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 xml:space="preserve">№ </w:t>
            </w:r>
            <w:proofErr w:type="gramStart"/>
            <w:r w:rsidRPr="00A6085D">
              <w:rPr>
                <w:b/>
                <w:i/>
                <w:sz w:val="26"/>
                <w:szCs w:val="26"/>
              </w:rPr>
              <w:t>п</w:t>
            </w:r>
            <w:proofErr w:type="gramEnd"/>
            <w:r w:rsidRPr="00A6085D">
              <w:rPr>
                <w:b/>
                <w:i/>
                <w:sz w:val="26"/>
                <w:szCs w:val="26"/>
              </w:rPr>
              <w:t>/п</w:t>
            </w:r>
          </w:p>
        </w:tc>
        <w:tc>
          <w:tcPr>
            <w:tcW w:w="2443" w:type="dxa"/>
            <w:vMerge w:val="restart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Показатели</w:t>
            </w:r>
          </w:p>
        </w:tc>
        <w:tc>
          <w:tcPr>
            <w:tcW w:w="1113" w:type="dxa"/>
            <w:vMerge w:val="restart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2529" w:type="dxa"/>
            <w:gridSpan w:val="3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Базисный год</w:t>
            </w:r>
          </w:p>
        </w:tc>
        <w:tc>
          <w:tcPr>
            <w:tcW w:w="2701" w:type="dxa"/>
            <w:gridSpan w:val="3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b/>
                <w:i/>
                <w:sz w:val="26"/>
                <w:szCs w:val="26"/>
              </w:rPr>
            </w:pPr>
            <w:r w:rsidRPr="00A6085D">
              <w:rPr>
                <w:b/>
                <w:i/>
                <w:sz w:val="26"/>
                <w:szCs w:val="26"/>
              </w:rPr>
              <w:t>Отчетный год</w:t>
            </w:r>
          </w:p>
        </w:tc>
      </w:tr>
      <w:tr w:rsidR="00587455" w:rsidRPr="00A6085D" w:rsidTr="00A6085D">
        <w:trPr>
          <w:trHeight w:val="320"/>
        </w:trPr>
        <w:tc>
          <w:tcPr>
            <w:tcW w:w="639" w:type="dxa"/>
            <w:vMerge/>
            <w:shd w:val="clear" w:color="auto" w:fill="auto"/>
          </w:tcPr>
          <w:p w:rsidR="00C0254F" w:rsidRPr="00A6085D" w:rsidRDefault="00C0254F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3" w:type="dxa"/>
            <w:vMerge/>
            <w:shd w:val="clear" w:color="auto" w:fill="auto"/>
          </w:tcPr>
          <w:p w:rsidR="00C0254F" w:rsidRPr="00A6085D" w:rsidRDefault="00C0254F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auto"/>
          </w:tcPr>
          <w:p w:rsidR="00C0254F" w:rsidRPr="00A6085D" w:rsidRDefault="00C0254F" w:rsidP="00A608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4" w:type="dxa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i/>
                <w:sz w:val="28"/>
                <w:szCs w:val="28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 xml:space="preserve">I </w:t>
            </w:r>
            <w:r w:rsidRPr="00A6085D">
              <w:rPr>
                <w:i/>
                <w:sz w:val="28"/>
                <w:szCs w:val="28"/>
              </w:rPr>
              <w:t>в</w:t>
            </w:r>
          </w:p>
        </w:tc>
        <w:tc>
          <w:tcPr>
            <w:tcW w:w="843" w:type="dxa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52" w:type="dxa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94" w:type="dxa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i/>
                <w:sz w:val="28"/>
                <w:szCs w:val="28"/>
              </w:rPr>
            </w:pPr>
            <w:r w:rsidRPr="00A6085D">
              <w:rPr>
                <w:i/>
                <w:sz w:val="28"/>
                <w:szCs w:val="28"/>
                <w:lang w:val="en-US"/>
              </w:rPr>
              <w:t xml:space="preserve">I </w:t>
            </w:r>
            <w:r w:rsidRPr="00A6085D">
              <w:rPr>
                <w:i/>
                <w:sz w:val="28"/>
                <w:szCs w:val="28"/>
              </w:rPr>
              <w:t>в</w:t>
            </w:r>
          </w:p>
        </w:tc>
        <w:tc>
          <w:tcPr>
            <w:tcW w:w="899" w:type="dxa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08" w:type="dxa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87455" w:rsidRPr="00A6085D" w:rsidTr="00A6085D">
        <w:tc>
          <w:tcPr>
            <w:tcW w:w="639" w:type="dxa"/>
            <w:shd w:val="clear" w:color="auto" w:fill="auto"/>
          </w:tcPr>
          <w:p w:rsidR="00C0254F" w:rsidRPr="00A6085D" w:rsidRDefault="00C0254F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1.</w:t>
            </w:r>
          </w:p>
        </w:tc>
        <w:tc>
          <w:tcPr>
            <w:tcW w:w="2443" w:type="dxa"/>
            <w:shd w:val="clear" w:color="auto" w:fill="auto"/>
          </w:tcPr>
          <w:p w:rsidR="00C0254F" w:rsidRPr="00C0254F" w:rsidRDefault="00C0254F" w:rsidP="00A6085D">
            <w:pPr>
              <w:jc w:val="both"/>
            </w:pPr>
            <w:r w:rsidRPr="00C0254F">
              <w:t>Объем реализации (товарная продукция)</w:t>
            </w:r>
          </w:p>
        </w:tc>
        <w:tc>
          <w:tcPr>
            <w:tcW w:w="1113" w:type="dxa"/>
            <w:shd w:val="clear" w:color="auto" w:fill="auto"/>
          </w:tcPr>
          <w:p w:rsidR="00C0254F" w:rsidRPr="00587455" w:rsidRDefault="00587455" w:rsidP="00A6085D">
            <w:pPr>
              <w:jc w:val="center"/>
            </w:pPr>
            <w:r>
              <w:t>Т</w:t>
            </w:r>
            <w:r w:rsidRPr="00587455">
              <w:t>ыс</w:t>
            </w:r>
            <w:proofErr w:type="gramStart"/>
            <w:r w:rsidRPr="00587455">
              <w:t>.</w:t>
            </w:r>
            <w:r>
              <w:t>р</w:t>
            </w:r>
            <w:proofErr w:type="gramEnd"/>
            <w:r>
              <w:t>уб.</w:t>
            </w:r>
          </w:p>
        </w:tc>
        <w:tc>
          <w:tcPr>
            <w:tcW w:w="834" w:type="dxa"/>
            <w:shd w:val="clear" w:color="auto" w:fill="auto"/>
          </w:tcPr>
          <w:p w:rsidR="00C0254F" w:rsidRPr="00587455" w:rsidRDefault="00587455" w:rsidP="00A6085D">
            <w:pPr>
              <w:jc w:val="center"/>
            </w:pPr>
            <w:r>
              <w:t>2000</w:t>
            </w:r>
          </w:p>
        </w:tc>
        <w:tc>
          <w:tcPr>
            <w:tcW w:w="843" w:type="dxa"/>
            <w:shd w:val="clear" w:color="auto" w:fill="auto"/>
          </w:tcPr>
          <w:p w:rsidR="00C0254F" w:rsidRPr="00587455" w:rsidRDefault="00C0254F" w:rsidP="00A6085D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C0254F" w:rsidRPr="00587455" w:rsidRDefault="00C0254F" w:rsidP="00A6085D">
            <w:pPr>
              <w:jc w:val="center"/>
            </w:pPr>
          </w:p>
        </w:tc>
        <w:tc>
          <w:tcPr>
            <w:tcW w:w="894" w:type="dxa"/>
            <w:shd w:val="clear" w:color="auto" w:fill="auto"/>
          </w:tcPr>
          <w:p w:rsidR="00C0254F" w:rsidRPr="00587455" w:rsidRDefault="00587455" w:rsidP="00A6085D">
            <w:pPr>
              <w:jc w:val="center"/>
            </w:pPr>
            <w:r>
              <w:t>2400</w:t>
            </w:r>
          </w:p>
        </w:tc>
        <w:tc>
          <w:tcPr>
            <w:tcW w:w="899" w:type="dxa"/>
            <w:shd w:val="clear" w:color="auto" w:fill="auto"/>
          </w:tcPr>
          <w:p w:rsidR="00C0254F" w:rsidRPr="00587455" w:rsidRDefault="00C0254F" w:rsidP="00A6085D">
            <w:pPr>
              <w:jc w:val="center"/>
            </w:pPr>
          </w:p>
        </w:tc>
        <w:tc>
          <w:tcPr>
            <w:tcW w:w="908" w:type="dxa"/>
            <w:shd w:val="clear" w:color="auto" w:fill="auto"/>
          </w:tcPr>
          <w:p w:rsidR="00C0254F" w:rsidRPr="00587455" w:rsidRDefault="00C0254F" w:rsidP="00A6085D">
            <w:pPr>
              <w:jc w:val="center"/>
            </w:pPr>
          </w:p>
        </w:tc>
      </w:tr>
      <w:tr w:rsidR="00587455" w:rsidRPr="00A6085D" w:rsidTr="00A6085D">
        <w:tc>
          <w:tcPr>
            <w:tcW w:w="639" w:type="dxa"/>
            <w:shd w:val="clear" w:color="auto" w:fill="auto"/>
          </w:tcPr>
          <w:p w:rsidR="00587455" w:rsidRPr="00A6085D" w:rsidRDefault="00587455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2.</w:t>
            </w:r>
          </w:p>
        </w:tc>
        <w:tc>
          <w:tcPr>
            <w:tcW w:w="2443" w:type="dxa"/>
            <w:shd w:val="clear" w:color="auto" w:fill="auto"/>
          </w:tcPr>
          <w:p w:rsidR="00587455" w:rsidRPr="00C0254F" w:rsidRDefault="00587455" w:rsidP="00A6085D">
            <w:pPr>
              <w:jc w:val="both"/>
            </w:pPr>
            <w:r w:rsidRPr="00C0254F">
              <w:t>Среднегодовая стоимость основных фондов</w:t>
            </w:r>
          </w:p>
        </w:tc>
        <w:tc>
          <w:tcPr>
            <w:tcW w:w="111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Т</w:t>
            </w:r>
            <w:r w:rsidRPr="00587455">
              <w:t>ыс</w:t>
            </w:r>
            <w:proofErr w:type="gramStart"/>
            <w:r w:rsidRPr="00587455">
              <w:t>.</w:t>
            </w:r>
            <w:r>
              <w:t>р</w:t>
            </w:r>
            <w:proofErr w:type="gramEnd"/>
            <w:r>
              <w:t>уб.</w:t>
            </w:r>
          </w:p>
        </w:tc>
        <w:tc>
          <w:tcPr>
            <w:tcW w:w="83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180</w:t>
            </w:r>
          </w:p>
        </w:tc>
        <w:tc>
          <w:tcPr>
            <w:tcW w:w="84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9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220</w:t>
            </w:r>
          </w:p>
        </w:tc>
        <w:tc>
          <w:tcPr>
            <w:tcW w:w="899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908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</w:tr>
      <w:tr w:rsidR="00587455" w:rsidRPr="00A6085D" w:rsidTr="00A6085D">
        <w:tc>
          <w:tcPr>
            <w:tcW w:w="639" w:type="dxa"/>
            <w:shd w:val="clear" w:color="auto" w:fill="auto"/>
          </w:tcPr>
          <w:p w:rsidR="00587455" w:rsidRPr="00A6085D" w:rsidRDefault="00587455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3.</w:t>
            </w:r>
          </w:p>
        </w:tc>
        <w:tc>
          <w:tcPr>
            <w:tcW w:w="2443" w:type="dxa"/>
            <w:shd w:val="clear" w:color="auto" w:fill="auto"/>
          </w:tcPr>
          <w:p w:rsidR="00587455" w:rsidRPr="00C0254F" w:rsidRDefault="00587455" w:rsidP="00A6085D">
            <w:pPr>
              <w:jc w:val="both"/>
            </w:pPr>
            <w:r>
              <w:t>Среднегодовые остатки оборотных средств</w:t>
            </w:r>
          </w:p>
        </w:tc>
        <w:tc>
          <w:tcPr>
            <w:tcW w:w="111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Т</w:t>
            </w:r>
            <w:r w:rsidRPr="00587455">
              <w:t>ыс</w:t>
            </w:r>
            <w:proofErr w:type="gramStart"/>
            <w:r w:rsidRPr="00587455">
              <w:t>.</w:t>
            </w:r>
            <w:r>
              <w:t>р</w:t>
            </w:r>
            <w:proofErr w:type="gramEnd"/>
            <w:r>
              <w:t>уб.</w:t>
            </w:r>
          </w:p>
        </w:tc>
        <w:tc>
          <w:tcPr>
            <w:tcW w:w="83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330</w:t>
            </w:r>
          </w:p>
        </w:tc>
        <w:tc>
          <w:tcPr>
            <w:tcW w:w="84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9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340</w:t>
            </w:r>
          </w:p>
        </w:tc>
        <w:tc>
          <w:tcPr>
            <w:tcW w:w="899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908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</w:tr>
      <w:tr w:rsidR="00587455" w:rsidRPr="00A6085D" w:rsidTr="00A6085D">
        <w:tc>
          <w:tcPr>
            <w:tcW w:w="639" w:type="dxa"/>
            <w:shd w:val="clear" w:color="auto" w:fill="auto"/>
          </w:tcPr>
          <w:p w:rsidR="00587455" w:rsidRPr="00A6085D" w:rsidRDefault="00587455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4.</w:t>
            </w:r>
          </w:p>
        </w:tc>
        <w:tc>
          <w:tcPr>
            <w:tcW w:w="2443" w:type="dxa"/>
            <w:shd w:val="clear" w:color="auto" w:fill="auto"/>
          </w:tcPr>
          <w:p w:rsidR="00587455" w:rsidRPr="00C0254F" w:rsidRDefault="00587455" w:rsidP="00A6085D">
            <w:pPr>
              <w:jc w:val="both"/>
            </w:pPr>
            <w:r>
              <w:t xml:space="preserve">Численность </w:t>
            </w:r>
            <w:proofErr w:type="gramStart"/>
            <w:r>
              <w:t>работающих</w:t>
            </w:r>
            <w:proofErr w:type="gramEnd"/>
          </w:p>
        </w:tc>
        <w:tc>
          <w:tcPr>
            <w:tcW w:w="111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Чел.</w:t>
            </w:r>
          </w:p>
        </w:tc>
        <w:tc>
          <w:tcPr>
            <w:tcW w:w="83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3000</w:t>
            </w:r>
          </w:p>
        </w:tc>
        <w:tc>
          <w:tcPr>
            <w:tcW w:w="84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9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3100</w:t>
            </w:r>
          </w:p>
        </w:tc>
        <w:tc>
          <w:tcPr>
            <w:tcW w:w="899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908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</w:tr>
      <w:tr w:rsidR="00587455" w:rsidRPr="00A6085D" w:rsidTr="00A6085D">
        <w:tc>
          <w:tcPr>
            <w:tcW w:w="639" w:type="dxa"/>
            <w:shd w:val="clear" w:color="auto" w:fill="auto"/>
          </w:tcPr>
          <w:p w:rsidR="00587455" w:rsidRPr="00A6085D" w:rsidRDefault="00587455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5.</w:t>
            </w:r>
          </w:p>
        </w:tc>
        <w:tc>
          <w:tcPr>
            <w:tcW w:w="2443" w:type="dxa"/>
            <w:shd w:val="clear" w:color="auto" w:fill="auto"/>
          </w:tcPr>
          <w:p w:rsidR="00587455" w:rsidRPr="00C0254F" w:rsidRDefault="00587455" w:rsidP="00A6085D">
            <w:pPr>
              <w:jc w:val="both"/>
            </w:pPr>
            <w:r>
              <w:t xml:space="preserve">Себестоимость товарной (реализованной) продукции (без налогов) </w:t>
            </w:r>
          </w:p>
        </w:tc>
        <w:tc>
          <w:tcPr>
            <w:tcW w:w="111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Т</w:t>
            </w:r>
            <w:r w:rsidRPr="00587455">
              <w:t>ыс</w:t>
            </w:r>
            <w:proofErr w:type="gramStart"/>
            <w:r w:rsidRPr="00587455">
              <w:t>.</w:t>
            </w:r>
            <w:r>
              <w:t>р</w:t>
            </w:r>
            <w:proofErr w:type="gramEnd"/>
            <w:r>
              <w:t>уб.</w:t>
            </w:r>
          </w:p>
        </w:tc>
        <w:tc>
          <w:tcPr>
            <w:tcW w:w="83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1700</w:t>
            </w:r>
          </w:p>
        </w:tc>
        <w:tc>
          <w:tcPr>
            <w:tcW w:w="84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9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2040</w:t>
            </w:r>
          </w:p>
        </w:tc>
        <w:tc>
          <w:tcPr>
            <w:tcW w:w="899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908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</w:tr>
      <w:tr w:rsidR="00587455" w:rsidRPr="00A6085D" w:rsidTr="00A6085D">
        <w:tc>
          <w:tcPr>
            <w:tcW w:w="639" w:type="dxa"/>
            <w:shd w:val="clear" w:color="auto" w:fill="auto"/>
          </w:tcPr>
          <w:p w:rsidR="00587455" w:rsidRPr="00A6085D" w:rsidRDefault="00587455" w:rsidP="00A6085D">
            <w:pPr>
              <w:jc w:val="center"/>
              <w:rPr>
                <w:sz w:val="28"/>
                <w:szCs w:val="28"/>
              </w:rPr>
            </w:pPr>
            <w:r w:rsidRPr="00A6085D">
              <w:rPr>
                <w:sz w:val="28"/>
                <w:szCs w:val="28"/>
              </w:rPr>
              <w:t>6.</w:t>
            </w:r>
          </w:p>
        </w:tc>
        <w:tc>
          <w:tcPr>
            <w:tcW w:w="2443" w:type="dxa"/>
            <w:shd w:val="clear" w:color="auto" w:fill="auto"/>
          </w:tcPr>
          <w:p w:rsidR="00587455" w:rsidRPr="00C0254F" w:rsidRDefault="00587455" w:rsidP="00A6085D">
            <w:pPr>
              <w:jc w:val="both"/>
            </w:pPr>
            <w:r>
              <w:t>Показатель затрат на рубль товарной продукции</w:t>
            </w:r>
          </w:p>
        </w:tc>
        <w:tc>
          <w:tcPr>
            <w:tcW w:w="111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Коп.</w:t>
            </w:r>
          </w:p>
        </w:tc>
        <w:tc>
          <w:tcPr>
            <w:tcW w:w="83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---</w:t>
            </w:r>
          </w:p>
        </w:tc>
        <w:tc>
          <w:tcPr>
            <w:tcW w:w="843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894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  <w:r>
              <w:t>---</w:t>
            </w:r>
          </w:p>
        </w:tc>
        <w:tc>
          <w:tcPr>
            <w:tcW w:w="899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  <w:tc>
          <w:tcPr>
            <w:tcW w:w="908" w:type="dxa"/>
            <w:shd w:val="clear" w:color="auto" w:fill="auto"/>
          </w:tcPr>
          <w:p w:rsidR="00587455" w:rsidRPr="00587455" w:rsidRDefault="00587455" w:rsidP="00A6085D">
            <w:pPr>
              <w:jc w:val="center"/>
            </w:pPr>
          </w:p>
        </w:tc>
      </w:tr>
    </w:tbl>
    <w:p w:rsidR="00C0254F" w:rsidRDefault="00C0254F" w:rsidP="00C0254F">
      <w:pPr>
        <w:spacing w:line="360" w:lineRule="auto"/>
        <w:ind w:firstLine="540"/>
        <w:jc w:val="both"/>
        <w:rPr>
          <w:sz w:val="28"/>
          <w:szCs w:val="28"/>
        </w:rPr>
      </w:pPr>
    </w:p>
    <w:p w:rsidR="00587455" w:rsidRDefault="00587455" w:rsidP="00C0254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расчетной части работы в качестве методического материала и других исходных данных могут быть использованы методические разработки с кафедральными номерами «З-19», «Ч-17», «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 xml:space="preserve"> - 18» (23, 24, 25).</w:t>
      </w:r>
    </w:p>
    <w:p w:rsidR="00693818" w:rsidRDefault="00693818" w:rsidP="00693818">
      <w:pPr>
        <w:spacing w:line="360" w:lineRule="auto"/>
        <w:ind w:firstLine="540"/>
        <w:jc w:val="both"/>
        <w:rPr>
          <w:sz w:val="28"/>
          <w:szCs w:val="28"/>
        </w:rPr>
      </w:pPr>
    </w:p>
    <w:p w:rsidR="00B149CD" w:rsidRDefault="00B149CD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p w:rsidR="00DF5E64" w:rsidRDefault="00DF5E64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p w:rsidR="00B149CD" w:rsidRDefault="00B149CD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p w:rsidR="00B149CD" w:rsidRDefault="00B149CD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p w:rsidR="00B149CD" w:rsidRDefault="00B149CD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p w:rsidR="00B149CD" w:rsidRDefault="00B149CD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p w:rsidR="00B149CD" w:rsidRDefault="00B149CD" w:rsidP="00084082">
      <w:pPr>
        <w:spacing w:line="360" w:lineRule="auto"/>
        <w:ind w:firstLine="540"/>
        <w:jc w:val="center"/>
        <w:rPr>
          <w:sz w:val="28"/>
          <w:szCs w:val="28"/>
        </w:rPr>
      </w:pPr>
    </w:p>
    <w:sectPr w:rsidR="00B149CD" w:rsidSect="004116AF"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3EF" w:rsidRDefault="008563EF">
      <w:r>
        <w:separator/>
      </w:r>
    </w:p>
  </w:endnote>
  <w:endnote w:type="continuationSeparator" w:id="0">
    <w:p w:rsidR="008563EF" w:rsidRDefault="00856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3EF" w:rsidRDefault="008563EF">
      <w:r>
        <w:separator/>
      </w:r>
    </w:p>
  </w:footnote>
  <w:footnote w:type="continuationSeparator" w:id="0">
    <w:p w:rsidR="008563EF" w:rsidRDefault="008563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B82" w:rsidRDefault="00715B82" w:rsidP="00715B8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5B82" w:rsidRDefault="00715B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B82" w:rsidRDefault="00715B82" w:rsidP="00D856E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4555">
      <w:rPr>
        <w:rStyle w:val="a6"/>
        <w:noProof/>
      </w:rPr>
      <w:t>2</w:t>
    </w:r>
    <w:r>
      <w:rPr>
        <w:rStyle w:val="a6"/>
      </w:rPr>
      <w:fldChar w:fldCharType="end"/>
    </w:r>
  </w:p>
  <w:p w:rsidR="00715B82" w:rsidRDefault="00715B82">
    <w:pPr>
      <w:pStyle w:val="a5"/>
      <w:rPr>
        <w:rStyle w:val="a6"/>
      </w:rPr>
    </w:pPr>
  </w:p>
  <w:p w:rsidR="00715B82" w:rsidRDefault="00715B8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632BA"/>
    <w:multiLevelType w:val="hybridMultilevel"/>
    <w:tmpl w:val="89AE5DEA"/>
    <w:lvl w:ilvl="0" w:tplc="07FA6552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0EA3475C"/>
    <w:multiLevelType w:val="singleLevel"/>
    <w:tmpl w:val="CE645F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187A485D"/>
    <w:multiLevelType w:val="hybridMultilevel"/>
    <w:tmpl w:val="D474E2A2"/>
    <w:lvl w:ilvl="0" w:tplc="F294970A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8DF4BD1"/>
    <w:multiLevelType w:val="hybridMultilevel"/>
    <w:tmpl w:val="5888CF28"/>
    <w:lvl w:ilvl="0" w:tplc="07FA6552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7FA6552">
      <w:start w:val="1"/>
      <w:numFmt w:val="bullet"/>
      <w:lvlText w:val="–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ED1775C"/>
    <w:multiLevelType w:val="hybridMultilevel"/>
    <w:tmpl w:val="18364A90"/>
    <w:lvl w:ilvl="0" w:tplc="1338D3A6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5">
    <w:nsid w:val="239828E5"/>
    <w:multiLevelType w:val="multilevel"/>
    <w:tmpl w:val="89AE5DEA"/>
    <w:lvl w:ilvl="0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246C6D3D"/>
    <w:multiLevelType w:val="hybridMultilevel"/>
    <w:tmpl w:val="42C62A22"/>
    <w:lvl w:ilvl="0" w:tplc="EFDA348C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7">
    <w:nsid w:val="33C30401"/>
    <w:multiLevelType w:val="hybridMultilevel"/>
    <w:tmpl w:val="CD26DB74"/>
    <w:lvl w:ilvl="0" w:tplc="07FA6552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hAnsi="Times New Roman" w:cs="Times New Roman" w:hint="default"/>
      </w:rPr>
    </w:lvl>
    <w:lvl w:ilvl="1" w:tplc="07FA6552">
      <w:start w:val="1"/>
      <w:numFmt w:val="bullet"/>
      <w:lvlText w:val="–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8">
    <w:nsid w:val="38E60FA2"/>
    <w:multiLevelType w:val="hybridMultilevel"/>
    <w:tmpl w:val="B8A63166"/>
    <w:lvl w:ilvl="0" w:tplc="E99C959A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9">
    <w:nsid w:val="44646136"/>
    <w:multiLevelType w:val="hybridMultilevel"/>
    <w:tmpl w:val="4162CB26"/>
    <w:lvl w:ilvl="0" w:tplc="4FC4692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C7C0024"/>
    <w:multiLevelType w:val="hybridMultilevel"/>
    <w:tmpl w:val="3C90D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927DF5"/>
    <w:multiLevelType w:val="hybridMultilevel"/>
    <w:tmpl w:val="CE182720"/>
    <w:lvl w:ilvl="0" w:tplc="07FA6552">
      <w:start w:val="1"/>
      <w:numFmt w:val="bullet"/>
      <w:lvlText w:val="–"/>
      <w:lvlJc w:val="left"/>
      <w:pPr>
        <w:tabs>
          <w:tab w:val="num" w:pos="2055"/>
        </w:tabs>
        <w:ind w:left="20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2">
    <w:nsid w:val="5ACB640E"/>
    <w:multiLevelType w:val="hybridMultilevel"/>
    <w:tmpl w:val="8C2CE5CE"/>
    <w:lvl w:ilvl="0" w:tplc="07FA6552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5E4A7D84"/>
    <w:multiLevelType w:val="multilevel"/>
    <w:tmpl w:val="8C2CE5CE"/>
    <w:lvl w:ilvl="0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>
    <w:nsid w:val="6EA33B0C"/>
    <w:multiLevelType w:val="hybridMultilevel"/>
    <w:tmpl w:val="F7DE9A6E"/>
    <w:lvl w:ilvl="0" w:tplc="07FA6552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>
    <w:nsid w:val="797F5663"/>
    <w:multiLevelType w:val="hybridMultilevel"/>
    <w:tmpl w:val="8AEACC22"/>
    <w:lvl w:ilvl="0" w:tplc="1334F222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7B08346C"/>
    <w:multiLevelType w:val="hybridMultilevel"/>
    <w:tmpl w:val="BB4AB4CC"/>
    <w:lvl w:ilvl="0" w:tplc="07FA6552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7FA6552">
      <w:start w:val="1"/>
      <w:numFmt w:val="bullet"/>
      <w:lvlText w:val="–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F175FCC"/>
    <w:multiLevelType w:val="multilevel"/>
    <w:tmpl w:val="4B3490A4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7"/>
  </w:num>
  <w:num w:numId="5">
    <w:abstractNumId w:val="14"/>
  </w:num>
  <w:num w:numId="6">
    <w:abstractNumId w:val="0"/>
  </w:num>
  <w:num w:numId="7">
    <w:abstractNumId w:val="5"/>
  </w:num>
  <w:num w:numId="8">
    <w:abstractNumId w:val="3"/>
  </w:num>
  <w:num w:numId="9">
    <w:abstractNumId w:val="12"/>
  </w:num>
  <w:num w:numId="10">
    <w:abstractNumId w:val="13"/>
  </w:num>
  <w:num w:numId="11">
    <w:abstractNumId w:val="16"/>
  </w:num>
  <w:num w:numId="12">
    <w:abstractNumId w:val="4"/>
  </w:num>
  <w:num w:numId="13">
    <w:abstractNumId w:val="6"/>
  </w:num>
  <w:num w:numId="14">
    <w:abstractNumId w:val="10"/>
  </w:num>
  <w:num w:numId="15">
    <w:abstractNumId w:val="9"/>
  </w:num>
  <w:num w:numId="16">
    <w:abstractNumId w:val="15"/>
  </w:num>
  <w:num w:numId="17">
    <w:abstractNumId w:val="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C7E"/>
    <w:rsid w:val="00021443"/>
    <w:rsid w:val="00072378"/>
    <w:rsid w:val="00084082"/>
    <w:rsid w:val="000C7216"/>
    <w:rsid w:val="00121A01"/>
    <w:rsid w:val="00180C7E"/>
    <w:rsid w:val="001A4855"/>
    <w:rsid w:val="00235BAD"/>
    <w:rsid w:val="00277C31"/>
    <w:rsid w:val="002872C5"/>
    <w:rsid w:val="00292E7E"/>
    <w:rsid w:val="002A1543"/>
    <w:rsid w:val="002A4AFF"/>
    <w:rsid w:val="00307C24"/>
    <w:rsid w:val="00310875"/>
    <w:rsid w:val="00344CC8"/>
    <w:rsid w:val="00347648"/>
    <w:rsid w:val="003C3DE2"/>
    <w:rsid w:val="003F73A7"/>
    <w:rsid w:val="004116AF"/>
    <w:rsid w:val="004668C9"/>
    <w:rsid w:val="004F65E0"/>
    <w:rsid w:val="004F736C"/>
    <w:rsid w:val="005013C1"/>
    <w:rsid w:val="00503346"/>
    <w:rsid w:val="00516E11"/>
    <w:rsid w:val="00542BAB"/>
    <w:rsid w:val="00557B3D"/>
    <w:rsid w:val="005760D3"/>
    <w:rsid w:val="00587455"/>
    <w:rsid w:val="005B1C5F"/>
    <w:rsid w:val="005D27B4"/>
    <w:rsid w:val="00613321"/>
    <w:rsid w:val="00682C56"/>
    <w:rsid w:val="00690CF4"/>
    <w:rsid w:val="00693818"/>
    <w:rsid w:val="006B06EC"/>
    <w:rsid w:val="006C10F7"/>
    <w:rsid w:val="006D486E"/>
    <w:rsid w:val="00715B82"/>
    <w:rsid w:val="00723A38"/>
    <w:rsid w:val="00733FBE"/>
    <w:rsid w:val="00737C75"/>
    <w:rsid w:val="00757E14"/>
    <w:rsid w:val="007C06FD"/>
    <w:rsid w:val="008563EF"/>
    <w:rsid w:val="008C7924"/>
    <w:rsid w:val="008E33CD"/>
    <w:rsid w:val="0093166B"/>
    <w:rsid w:val="00971DAA"/>
    <w:rsid w:val="009734BC"/>
    <w:rsid w:val="00994950"/>
    <w:rsid w:val="009B4995"/>
    <w:rsid w:val="009C031A"/>
    <w:rsid w:val="009D75F9"/>
    <w:rsid w:val="00A254E3"/>
    <w:rsid w:val="00A6085D"/>
    <w:rsid w:val="00A70508"/>
    <w:rsid w:val="00A90317"/>
    <w:rsid w:val="00A919C5"/>
    <w:rsid w:val="00AA30B8"/>
    <w:rsid w:val="00AD0DC7"/>
    <w:rsid w:val="00AF09DD"/>
    <w:rsid w:val="00B14323"/>
    <w:rsid w:val="00B149CD"/>
    <w:rsid w:val="00B21D21"/>
    <w:rsid w:val="00B47476"/>
    <w:rsid w:val="00B65BD8"/>
    <w:rsid w:val="00B73A56"/>
    <w:rsid w:val="00BB72DB"/>
    <w:rsid w:val="00BE176C"/>
    <w:rsid w:val="00BE3FF9"/>
    <w:rsid w:val="00C0254F"/>
    <w:rsid w:val="00C06B76"/>
    <w:rsid w:val="00C14555"/>
    <w:rsid w:val="00C14EAE"/>
    <w:rsid w:val="00C25AE2"/>
    <w:rsid w:val="00C30C74"/>
    <w:rsid w:val="00C86874"/>
    <w:rsid w:val="00CC33BE"/>
    <w:rsid w:val="00CD234F"/>
    <w:rsid w:val="00D208FA"/>
    <w:rsid w:val="00D74AFC"/>
    <w:rsid w:val="00D856E7"/>
    <w:rsid w:val="00DC2D15"/>
    <w:rsid w:val="00DF5E64"/>
    <w:rsid w:val="00E0449A"/>
    <w:rsid w:val="00E373A3"/>
    <w:rsid w:val="00E4255D"/>
    <w:rsid w:val="00E64717"/>
    <w:rsid w:val="00E73C72"/>
    <w:rsid w:val="00E85D9F"/>
    <w:rsid w:val="00EC267C"/>
    <w:rsid w:val="00F1585C"/>
    <w:rsid w:val="00F335D4"/>
    <w:rsid w:val="00F93E62"/>
    <w:rsid w:val="00F9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2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07C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07C24"/>
    <w:rPr>
      <w:color w:val="0000FF"/>
      <w:u w:val="single"/>
    </w:rPr>
  </w:style>
  <w:style w:type="paragraph" w:styleId="a5">
    <w:name w:val="header"/>
    <w:basedOn w:val="a"/>
    <w:rsid w:val="00715B8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15B82"/>
  </w:style>
  <w:style w:type="paragraph" w:styleId="a7">
    <w:name w:val="footer"/>
    <w:basedOn w:val="a"/>
    <w:rsid w:val="00715B82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лопоирднлрщшрдт</vt:lpstr>
    </vt:vector>
  </TitlesOfParts>
  <Company/>
  <LinksUpToDate>false</LinksUpToDate>
  <CharactersWithSpaces>11736</CharactersWithSpaces>
  <SharedDoc>false</SharedDoc>
  <HLinks>
    <vt:vector size="6" baseType="variant">
      <vt:variant>
        <vt:i4>6160491</vt:i4>
      </vt:variant>
      <vt:variant>
        <vt:i4>0</vt:i4>
      </vt:variant>
      <vt:variant>
        <vt:i4>0</vt:i4>
      </vt:variant>
      <vt:variant>
        <vt:i4>5</vt:i4>
      </vt:variant>
      <vt:variant>
        <vt:lpwstr>mailto:rfrost@yandex.ru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лопоирднлрщшрдт</dc:title>
  <dc:creator>User1</dc:creator>
  <cp:lastModifiedBy>Юлия</cp:lastModifiedBy>
  <cp:revision>2</cp:revision>
  <cp:lastPrinted>2006-05-25T11:31:00Z</cp:lastPrinted>
  <dcterms:created xsi:type="dcterms:W3CDTF">2014-12-25T09:07:00Z</dcterms:created>
  <dcterms:modified xsi:type="dcterms:W3CDTF">2014-12-25T09:07:00Z</dcterms:modified>
</cp:coreProperties>
</file>